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FC" w:rsidRDefault="00AF5CFC"/>
    <w:p w:rsidR="008856D2" w:rsidRDefault="008856D2"/>
    <w:p w:rsidR="008856D2" w:rsidRPr="008856D2" w:rsidRDefault="008856D2" w:rsidP="008856D2">
      <w:pPr>
        <w:spacing w:after="132" w:line="240" w:lineRule="auto"/>
        <w:outlineLvl w:val="1"/>
        <w:rPr>
          <w:rFonts w:ascii="Roboto" w:eastAsia="Times New Roman" w:hAnsi="Roboto" w:cs="Times New Roman"/>
          <w:b/>
          <w:bCs/>
          <w:color w:val="1E73BE"/>
          <w:sz w:val="47"/>
          <w:szCs w:val="47"/>
        </w:rPr>
      </w:pPr>
      <w:r>
        <w:rPr>
          <w:rFonts w:ascii="Roboto" w:eastAsia="Times New Roman" w:hAnsi="Roboto" w:cs="Times New Roman"/>
          <w:b/>
          <w:bCs/>
          <w:color w:val="1E73BE"/>
          <w:sz w:val="47"/>
          <w:szCs w:val="47"/>
        </w:rPr>
        <w:t>M</w:t>
      </w:r>
      <w:r w:rsidRPr="008856D2">
        <w:rPr>
          <w:rFonts w:ascii="Roboto" w:eastAsia="Times New Roman" w:hAnsi="Roboto" w:cs="Times New Roman"/>
          <w:b/>
          <w:bCs/>
          <w:color w:val="1E73BE"/>
          <w:sz w:val="47"/>
          <w:szCs w:val="47"/>
        </w:rPr>
        <w:t>ERI </w:t>
      </w:r>
      <w:r w:rsidRPr="008856D2">
        <w:rPr>
          <w:rFonts w:ascii="Roboto" w:eastAsia="Times New Roman" w:hAnsi="Roboto" w:cs="Times New Roman"/>
          <w:b/>
          <w:bCs/>
          <w:color w:val="1E73BE"/>
          <w:sz w:val="47"/>
        </w:rPr>
        <w:t>ALUMNI MEET – </w:t>
      </w:r>
      <w:r w:rsidRPr="008856D2">
        <w:rPr>
          <w:rFonts w:ascii="Roboto" w:eastAsia="Times New Roman" w:hAnsi="Roboto" w:cs="Times New Roman"/>
          <w:b/>
          <w:bCs/>
          <w:color w:val="1E73BE"/>
          <w:sz w:val="47"/>
          <w:szCs w:val="47"/>
        </w:rPr>
        <w:t> </w:t>
      </w:r>
      <w:r w:rsidRPr="008856D2">
        <w:rPr>
          <w:rFonts w:ascii="Roboto" w:eastAsia="Times New Roman" w:hAnsi="Roboto" w:cs="Times New Roman"/>
          <w:b/>
          <w:bCs/>
          <w:color w:val="1E73BE"/>
          <w:sz w:val="47"/>
        </w:rPr>
        <w:t>“SPLICE – Let’s Reunite”</w:t>
      </w:r>
    </w:p>
    <w:p w:rsidR="008856D2" w:rsidRPr="008856D2" w:rsidRDefault="008856D2" w:rsidP="008856D2">
      <w:pPr>
        <w:spacing w:after="132" w:line="240" w:lineRule="auto"/>
        <w:rPr>
          <w:rFonts w:ascii="Times New Roman" w:eastAsia="Times New Roman" w:hAnsi="Times New Roman" w:cs="Times New Roman"/>
          <w:color w:val="1E73BE"/>
          <w:sz w:val="24"/>
          <w:szCs w:val="24"/>
        </w:rPr>
      </w:pPr>
      <w:hyperlink r:id="rId4" w:history="1">
        <w:r>
          <w:rPr>
            <w:rFonts w:ascii="Times New Roman" w:eastAsia="Times New Roman" w:hAnsi="Times New Roman" w:cs="Times New Roman"/>
            <w:noProof/>
            <w:color w:val="000000"/>
            <w:sz w:val="24"/>
            <w:szCs w:val="24"/>
          </w:rPr>
          <w:drawing>
            <wp:inline distT="0" distB="0" distL="0" distR="0">
              <wp:extent cx="1485900" cy="1028700"/>
              <wp:effectExtent l="19050" t="0" r="0" b="0"/>
              <wp:docPr id="1" name="Picture 1" descr="alumni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mni2">
                        <a:hlinkClick r:id="rId4"/>
                      </pic:cNvPr>
                      <pic:cNvPicPr>
                        <a:picLocks noChangeAspect="1" noChangeArrowheads="1"/>
                      </pic:cNvPicPr>
                    </pic:nvPicPr>
                    <pic:blipFill>
                      <a:blip r:embed="rId5"/>
                      <a:srcRect/>
                      <a:stretch>
                        <a:fillRect/>
                      </a:stretch>
                    </pic:blipFill>
                    <pic:spPr bwMode="auto">
                      <a:xfrm>
                        <a:off x="0" y="0"/>
                        <a:ext cx="1485900" cy="10287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1533525" cy="1019175"/>
              <wp:effectExtent l="19050" t="0" r="9525" b="0"/>
              <wp:docPr id="2" name="Picture 2" descr="Alumni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umni1">
                        <a:hlinkClick r:id="rId4"/>
                      </pic:cNvPr>
                      <pic:cNvPicPr>
                        <a:picLocks noChangeAspect="1" noChangeArrowheads="1"/>
                      </pic:cNvPicPr>
                    </pic:nvPicPr>
                    <pic:blipFill>
                      <a:blip r:embed="rId6"/>
                      <a:srcRect/>
                      <a:stretch>
                        <a:fillRect/>
                      </a:stretch>
                    </pic:blipFill>
                    <pic:spPr bwMode="auto">
                      <a:xfrm>
                        <a:off x="0" y="0"/>
                        <a:ext cx="1533525" cy="10191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1524000" cy="1009650"/>
              <wp:effectExtent l="19050" t="0" r="0" b="0"/>
              <wp:docPr id="3" name="Picture 3" descr="alumni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umni2">
                        <a:hlinkClick r:id="rId4"/>
                      </pic:cNvPr>
                      <pic:cNvPicPr>
                        <a:picLocks noChangeAspect="1" noChangeArrowheads="1"/>
                      </pic:cNvPicPr>
                    </pic:nvPicPr>
                    <pic:blipFill>
                      <a:blip r:embed="rId7"/>
                      <a:srcRect/>
                      <a:stretch>
                        <a:fillRect/>
                      </a:stretch>
                    </pic:blipFill>
                    <pic:spPr bwMode="auto">
                      <a:xfrm>
                        <a:off x="0" y="0"/>
                        <a:ext cx="1524000" cy="1009650"/>
                      </a:xfrm>
                      <a:prstGeom prst="rect">
                        <a:avLst/>
                      </a:prstGeom>
                      <a:noFill/>
                      <a:ln w="9525">
                        <a:noFill/>
                        <a:miter lim="800000"/>
                        <a:headEnd/>
                        <a:tailEnd/>
                      </a:ln>
                    </pic:spPr>
                  </pic:pic>
                </a:graphicData>
              </a:graphic>
            </wp:inline>
          </w:drawing>
        </w:r>
        <w:r w:rsidRPr="008856D2">
          <w:rPr>
            <w:rFonts w:ascii="Times New Roman" w:eastAsia="Times New Roman" w:hAnsi="Times New Roman" w:cs="Times New Roman"/>
            <w:color w:val="000000"/>
            <w:sz w:val="24"/>
            <w:szCs w:val="24"/>
          </w:rPr>
          <w:br/>
        </w:r>
      </w:hyperlink>
    </w:p>
    <w:p w:rsidR="008856D2" w:rsidRPr="008856D2" w:rsidRDefault="008856D2" w:rsidP="008856D2">
      <w:pPr>
        <w:spacing w:after="312" w:line="240" w:lineRule="auto"/>
        <w:jc w:val="both"/>
        <w:rPr>
          <w:rFonts w:ascii="Times New Roman" w:eastAsia="Times New Roman" w:hAnsi="Times New Roman" w:cs="Times New Roman"/>
          <w:sz w:val="24"/>
          <w:szCs w:val="24"/>
        </w:rPr>
      </w:pPr>
      <w:r w:rsidRPr="008856D2">
        <w:rPr>
          <w:rFonts w:ascii="Times New Roman" w:eastAsia="Times New Roman" w:hAnsi="Times New Roman" w:cs="Times New Roman"/>
          <w:sz w:val="24"/>
          <w:szCs w:val="24"/>
        </w:rPr>
        <w:t>The annual event of MERI for alumni </w:t>
      </w:r>
      <w:r w:rsidRPr="008856D2">
        <w:rPr>
          <w:rFonts w:ascii="Times New Roman" w:eastAsia="Times New Roman" w:hAnsi="Times New Roman" w:cs="Times New Roman"/>
          <w:i/>
          <w:iCs/>
          <w:sz w:val="24"/>
          <w:szCs w:val="24"/>
        </w:rPr>
        <w:t>“Splice: Let’s Reunite</w:t>
      </w:r>
      <w:r w:rsidRPr="008856D2">
        <w:rPr>
          <w:rFonts w:ascii="Times New Roman" w:eastAsia="Times New Roman" w:hAnsi="Times New Roman" w:cs="Times New Roman"/>
          <w:sz w:val="24"/>
          <w:szCs w:val="24"/>
        </w:rPr>
        <w:t>” was held on 3</w:t>
      </w:r>
      <w:r w:rsidRPr="008856D2">
        <w:rPr>
          <w:rFonts w:ascii="Times New Roman" w:eastAsia="Times New Roman" w:hAnsi="Times New Roman" w:cs="Times New Roman"/>
          <w:sz w:val="21"/>
          <w:szCs w:val="21"/>
          <w:vertAlign w:val="superscript"/>
        </w:rPr>
        <w:t>rd</w:t>
      </w:r>
      <w:r w:rsidRPr="008856D2">
        <w:rPr>
          <w:rFonts w:ascii="Times New Roman" w:eastAsia="Times New Roman" w:hAnsi="Times New Roman" w:cs="Times New Roman"/>
          <w:sz w:val="24"/>
          <w:szCs w:val="24"/>
        </w:rPr>
        <w:t> November 2018</w:t>
      </w:r>
      <w:r w:rsidRPr="008856D2">
        <w:rPr>
          <w:rFonts w:ascii="Times New Roman" w:eastAsia="Times New Roman" w:hAnsi="Times New Roman" w:cs="Times New Roman"/>
          <w:b/>
          <w:bCs/>
          <w:sz w:val="24"/>
          <w:szCs w:val="24"/>
        </w:rPr>
        <w:t> (Saturday)</w:t>
      </w:r>
      <w:r w:rsidRPr="008856D2">
        <w:rPr>
          <w:rFonts w:ascii="Times New Roman" w:eastAsia="Times New Roman" w:hAnsi="Times New Roman" w:cs="Times New Roman"/>
          <w:sz w:val="24"/>
          <w:szCs w:val="24"/>
        </w:rPr>
        <w:t> at </w:t>
      </w:r>
      <w:r w:rsidRPr="008856D2">
        <w:rPr>
          <w:rFonts w:ascii="Times New Roman" w:eastAsia="Times New Roman" w:hAnsi="Times New Roman" w:cs="Times New Roman"/>
          <w:b/>
          <w:bCs/>
          <w:sz w:val="24"/>
          <w:szCs w:val="24"/>
        </w:rPr>
        <w:t>MERI auditorium</w:t>
      </w:r>
      <w:r w:rsidRPr="008856D2">
        <w:rPr>
          <w:rFonts w:ascii="Times New Roman" w:eastAsia="Times New Roman" w:hAnsi="Times New Roman" w:cs="Times New Roman"/>
          <w:sz w:val="24"/>
          <w:szCs w:val="24"/>
        </w:rPr>
        <w:t>.</w:t>
      </w:r>
    </w:p>
    <w:p w:rsidR="008856D2" w:rsidRPr="008856D2" w:rsidRDefault="008856D2" w:rsidP="008856D2">
      <w:pPr>
        <w:spacing w:after="312" w:line="240" w:lineRule="auto"/>
        <w:jc w:val="both"/>
        <w:rPr>
          <w:rFonts w:ascii="Times New Roman" w:eastAsia="Times New Roman" w:hAnsi="Times New Roman" w:cs="Times New Roman"/>
          <w:sz w:val="24"/>
          <w:szCs w:val="24"/>
        </w:rPr>
      </w:pPr>
      <w:r w:rsidRPr="008856D2">
        <w:rPr>
          <w:rFonts w:ascii="Times New Roman" w:eastAsia="Times New Roman" w:hAnsi="Times New Roman" w:cs="Times New Roman"/>
          <w:sz w:val="24"/>
          <w:szCs w:val="24"/>
        </w:rPr>
        <w:t>The event started with the lighting of the lamp by </w:t>
      </w:r>
      <w:proofErr w:type="spellStart"/>
      <w:r w:rsidRPr="008856D2">
        <w:rPr>
          <w:rFonts w:ascii="Times New Roman" w:eastAsia="Times New Roman" w:hAnsi="Times New Roman" w:cs="Times New Roman"/>
          <w:b/>
          <w:bCs/>
          <w:sz w:val="24"/>
          <w:szCs w:val="24"/>
        </w:rPr>
        <w:t>honourable</w:t>
      </w:r>
      <w:proofErr w:type="spellEnd"/>
      <w:r w:rsidRPr="008856D2">
        <w:rPr>
          <w:rFonts w:ascii="Times New Roman" w:eastAsia="Times New Roman" w:hAnsi="Times New Roman" w:cs="Times New Roman"/>
          <w:b/>
          <w:bCs/>
          <w:sz w:val="24"/>
          <w:szCs w:val="24"/>
        </w:rPr>
        <w:t xml:space="preserve"> chief guests </w:t>
      </w:r>
      <w:proofErr w:type="spellStart"/>
      <w:r w:rsidRPr="008856D2">
        <w:rPr>
          <w:rFonts w:ascii="Times New Roman" w:eastAsia="Times New Roman" w:hAnsi="Times New Roman" w:cs="Times New Roman"/>
          <w:sz w:val="24"/>
          <w:szCs w:val="24"/>
        </w:rPr>
        <w:t>Mr.</w:t>
      </w:r>
      <w:r w:rsidRPr="008856D2">
        <w:rPr>
          <w:rFonts w:ascii="Times New Roman" w:eastAsia="Times New Roman" w:hAnsi="Times New Roman" w:cs="Times New Roman"/>
          <w:b/>
          <w:bCs/>
          <w:i/>
          <w:iCs/>
          <w:sz w:val="24"/>
          <w:szCs w:val="24"/>
        </w:rPr>
        <w:t>I.P.Aggarwal</w:t>
      </w:r>
      <w:proofErr w:type="spellEnd"/>
      <w:r w:rsidRPr="008856D2">
        <w:rPr>
          <w:rFonts w:ascii="Times New Roman" w:eastAsia="Times New Roman" w:hAnsi="Times New Roman" w:cs="Times New Roman"/>
          <w:sz w:val="24"/>
          <w:szCs w:val="24"/>
        </w:rPr>
        <w:t xml:space="preserve">, Chairman, </w:t>
      </w:r>
      <w:proofErr w:type="spellStart"/>
      <w:r w:rsidRPr="008856D2">
        <w:rPr>
          <w:rFonts w:ascii="Times New Roman" w:eastAsia="Times New Roman" w:hAnsi="Times New Roman" w:cs="Times New Roman"/>
          <w:sz w:val="24"/>
          <w:szCs w:val="24"/>
        </w:rPr>
        <w:t>Triveni</w:t>
      </w:r>
      <w:proofErr w:type="spellEnd"/>
      <w:r w:rsidRPr="008856D2">
        <w:rPr>
          <w:rFonts w:ascii="Times New Roman" w:eastAsia="Times New Roman" w:hAnsi="Times New Roman" w:cs="Times New Roman"/>
          <w:sz w:val="24"/>
          <w:szCs w:val="24"/>
        </w:rPr>
        <w:t xml:space="preserve"> Educational &amp; Social Welfare Society, New Delhi and Sh. </w:t>
      </w:r>
      <w:proofErr w:type="spellStart"/>
      <w:r w:rsidRPr="008856D2">
        <w:rPr>
          <w:rFonts w:ascii="Times New Roman" w:eastAsia="Times New Roman" w:hAnsi="Times New Roman" w:cs="Times New Roman"/>
          <w:b/>
          <w:bCs/>
          <w:i/>
          <w:iCs/>
          <w:sz w:val="24"/>
          <w:szCs w:val="24"/>
        </w:rPr>
        <w:t>Lalit</w:t>
      </w:r>
      <w:proofErr w:type="spellEnd"/>
      <w:r w:rsidRPr="008856D2">
        <w:rPr>
          <w:rFonts w:ascii="Times New Roman" w:eastAsia="Times New Roman" w:hAnsi="Times New Roman" w:cs="Times New Roman"/>
          <w:b/>
          <w:bCs/>
          <w:i/>
          <w:iCs/>
          <w:sz w:val="24"/>
          <w:szCs w:val="24"/>
        </w:rPr>
        <w:t xml:space="preserve"> </w:t>
      </w:r>
      <w:proofErr w:type="spellStart"/>
      <w:r w:rsidRPr="008856D2">
        <w:rPr>
          <w:rFonts w:ascii="Times New Roman" w:eastAsia="Times New Roman" w:hAnsi="Times New Roman" w:cs="Times New Roman"/>
          <w:b/>
          <w:bCs/>
          <w:i/>
          <w:iCs/>
          <w:sz w:val="24"/>
          <w:szCs w:val="24"/>
        </w:rPr>
        <w:t>Aggarwal</w:t>
      </w:r>
      <w:proofErr w:type="spellEnd"/>
      <w:r w:rsidRPr="008856D2">
        <w:rPr>
          <w:rFonts w:ascii="Times New Roman" w:eastAsia="Times New Roman" w:hAnsi="Times New Roman" w:cs="Times New Roman"/>
          <w:i/>
          <w:iCs/>
          <w:sz w:val="24"/>
          <w:szCs w:val="24"/>
        </w:rPr>
        <w:t>,</w:t>
      </w:r>
      <w:r w:rsidRPr="008856D2">
        <w:rPr>
          <w:rFonts w:ascii="Times New Roman" w:eastAsia="Times New Roman" w:hAnsi="Times New Roman" w:cs="Times New Roman"/>
          <w:sz w:val="24"/>
          <w:szCs w:val="24"/>
        </w:rPr>
        <w:t> Vice-President, MERI. Other dignitaries present on the occasion were </w:t>
      </w:r>
      <w:r w:rsidRPr="008856D2">
        <w:rPr>
          <w:rFonts w:ascii="Times New Roman" w:eastAsia="Times New Roman" w:hAnsi="Times New Roman" w:cs="Times New Roman"/>
          <w:b/>
          <w:bCs/>
          <w:i/>
          <w:iCs/>
          <w:sz w:val="24"/>
          <w:szCs w:val="24"/>
        </w:rPr>
        <w:t xml:space="preserve">Mrs. I.P. </w:t>
      </w:r>
      <w:proofErr w:type="spellStart"/>
      <w:r w:rsidRPr="008856D2">
        <w:rPr>
          <w:rFonts w:ascii="Times New Roman" w:eastAsia="Times New Roman" w:hAnsi="Times New Roman" w:cs="Times New Roman"/>
          <w:b/>
          <w:bCs/>
          <w:i/>
          <w:iCs/>
          <w:sz w:val="24"/>
          <w:szCs w:val="24"/>
        </w:rPr>
        <w:t>Aggarwal</w:t>
      </w:r>
      <w:proofErr w:type="spellEnd"/>
      <w:r w:rsidRPr="008856D2">
        <w:rPr>
          <w:rFonts w:ascii="Times New Roman" w:eastAsia="Times New Roman" w:hAnsi="Times New Roman" w:cs="Times New Roman"/>
          <w:i/>
          <w:iCs/>
          <w:sz w:val="24"/>
          <w:szCs w:val="24"/>
        </w:rPr>
        <w:t>, </w:t>
      </w:r>
      <w:r w:rsidRPr="008856D2">
        <w:rPr>
          <w:rFonts w:ascii="Times New Roman" w:eastAsia="Times New Roman" w:hAnsi="Times New Roman" w:cs="Times New Roman"/>
          <w:b/>
          <w:bCs/>
          <w:i/>
          <w:iCs/>
          <w:sz w:val="24"/>
          <w:szCs w:val="24"/>
        </w:rPr>
        <w:t xml:space="preserve">Mrs. </w:t>
      </w:r>
      <w:proofErr w:type="spellStart"/>
      <w:r w:rsidRPr="008856D2">
        <w:rPr>
          <w:rFonts w:ascii="Times New Roman" w:eastAsia="Times New Roman" w:hAnsi="Times New Roman" w:cs="Times New Roman"/>
          <w:b/>
          <w:bCs/>
          <w:i/>
          <w:iCs/>
          <w:sz w:val="24"/>
          <w:szCs w:val="24"/>
        </w:rPr>
        <w:t>Lalit</w:t>
      </w:r>
      <w:proofErr w:type="spellEnd"/>
      <w:r w:rsidRPr="008856D2">
        <w:rPr>
          <w:rFonts w:ascii="Times New Roman" w:eastAsia="Times New Roman" w:hAnsi="Times New Roman" w:cs="Times New Roman"/>
          <w:b/>
          <w:bCs/>
          <w:i/>
          <w:iCs/>
          <w:sz w:val="24"/>
          <w:szCs w:val="24"/>
        </w:rPr>
        <w:t xml:space="preserve"> </w:t>
      </w:r>
      <w:proofErr w:type="spellStart"/>
      <w:r w:rsidRPr="008856D2">
        <w:rPr>
          <w:rFonts w:ascii="Times New Roman" w:eastAsia="Times New Roman" w:hAnsi="Times New Roman" w:cs="Times New Roman"/>
          <w:b/>
          <w:bCs/>
          <w:i/>
          <w:iCs/>
          <w:sz w:val="24"/>
          <w:szCs w:val="24"/>
        </w:rPr>
        <w:t>Aggarwal</w:t>
      </w:r>
      <w:proofErr w:type="spellEnd"/>
      <w:r w:rsidRPr="008856D2">
        <w:rPr>
          <w:rFonts w:ascii="Times New Roman" w:eastAsia="Times New Roman" w:hAnsi="Times New Roman" w:cs="Times New Roman"/>
          <w:sz w:val="24"/>
          <w:szCs w:val="24"/>
        </w:rPr>
        <w:t>, Dr. </w:t>
      </w:r>
      <w:proofErr w:type="spellStart"/>
      <w:r w:rsidRPr="008856D2">
        <w:rPr>
          <w:rFonts w:ascii="Times New Roman" w:eastAsia="Times New Roman" w:hAnsi="Times New Roman" w:cs="Times New Roman"/>
          <w:b/>
          <w:bCs/>
          <w:i/>
          <w:iCs/>
          <w:sz w:val="24"/>
          <w:szCs w:val="24"/>
        </w:rPr>
        <w:t>Manju</w:t>
      </w:r>
      <w:proofErr w:type="spellEnd"/>
      <w:r w:rsidRPr="008856D2">
        <w:rPr>
          <w:rFonts w:ascii="Times New Roman" w:eastAsia="Times New Roman" w:hAnsi="Times New Roman" w:cs="Times New Roman"/>
          <w:b/>
          <w:bCs/>
          <w:i/>
          <w:iCs/>
          <w:sz w:val="24"/>
          <w:szCs w:val="24"/>
        </w:rPr>
        <w:t xml:space="preserve"> Singh</w:t>
      </w:r>
      <w:r w:rsidRPr="008856D2">
        <w:rPr>
          <w:rFonts w:ascii="Times New Roman" w:eastAsia="Times New Roman" w:hAnsi="Times New Roman" w:cs="Times New Roman"/>
          <w:b/>
          <w:bCs/>
          <w:sz w:val="24"/>
          <w:szCs w:val="24"/>
        </w:rPr>
        <w:t>, </w:t>
      </w:r>
      <w:r w:rsidRPr="008856D2">
        <w:rPr>
          <w:rFonts w:ascii="Times New Roman" w:eastAsia="Times New Roman" w:hAnsi="Times New Roman" w:cs="Times New Roman"/>
          <w:sz w:val="24"/>
          <w:szCs w:val="24"/>
        </w:rPr>
        <w:t>Registrar and </w:t>
      </w:r>
      <w:r w:rsidRPr="008856D2">
        <w:rPr>
          <w:rFonts w:ascii="Times New Roman" w:eastAsia="Times New Roman" w:hAnsi="Times New Roman" w:cs="Times New Roman"/>
          <w:b/>
          <w:bCs/>
          <w:sz w:val="24"/>
          <w:szCs w:val="24"/>
        </w:rPr>
        <w:t>Prof. </w:t>
      </w:r>
      <w:r w:rsidRPr="008856D2">
        <w:rPr>
          <w:rFonts w:ascii="Times New Roman" w:eastAsia="Times New Roman" w:hAnsi="Times New Roman" w:cs="Times New Roman"/>
          <w:b/>
          <w:bCs/>
          <w:i/>
          <w:iCs/>
          <w:sz w:val="24"/>
          <w:szCs w:val="24"/>
        </w:rPr>
        <w:t xml:space="preserve">A. K. </w:t>
      </w:r>
      <w:proofErr w:type="spellStart"/>
      <w:r w:rsidRPr="008856D2">
        <w:rPr>
          <w:rFonts w:ascii="Times New Roman" w:eastAsia="Times New Roman" w:hAnsi="Times New Roman" w:cs="Times New Roman"/>
          <w:b/>
          <w:bCs/>
          <w:i/>
          <w:iCs/>
          <w:sz w:val="24"/>
          <w:szCs w:val="24"/>
        </w:rPr>
        <w:t>Agrawal</w:t>
      </w:r>
      <w:r w:rsidRPr="008856D2">
        <w:rPr>
          <w:rFonts w:ascii="Times New Roman" w:eastAsia="Times New Roman" w:hAnsi="Times New Roman" w:cs="Times New Roman"/>
          <w:sz w:val="24"/>
          <w:szCs w:val="24"/>
        </w:rPr>
        <w:t>Dean</w:t>
      </w:r>
      <w:proofErr w:type="spellEnd"/>
      <w:r w:rsidRPr="008856D2">
        <w:rPr>
          <w:rFonts w:ascii="Times New Roman" w:eastAsia="Times New Roman" w:hAnsi="Times New Roman" w:cs="Times New Roman"/>
          <w:sz w:val="24"/>
          <w:szCs w:val="24"/>
        </w:rPr>
        <w:t xml:space="preserve"> (Management). Sh. </w:t>
      </w:r>
      <w:proofErr w:type="spellStart"/>
      <w:r w:rsidRPr="008856D2">
        <w:rPr>
          <w:rFonts w:ascii="Times New Roman" w:eastAsia="Times New Roman" w:hAnsi="Times New Roman" w:cs="Times New Roman"/>
          <w:b/>
          <w:bCs/>
          <w:i/>
          <w:iCs/>
          <w:sz w:val="24"/>
          <w:szCs w:val="24"/>
        </w:rPr>
        <w:t>Lalit</w:t>
      </w:r>
      <w:proofErr w:type="spellEnd"/>
      <w:r w:rsidRPr="008856D2">
        <w:rPr>
          <w:rFonts w:ascii="Times New Roman" w:eastAsia="Times New Roman" w:hAnsi="Times New Roman" w:cs="Times New Roman"/>
          <w:b/>
          <w:bCs/>
          <w:i/>
          <w:iCs/>
          <w:sz w:val="24"/>
          <w:szCs w:val="24"/>
        </w:rPr>
        <w:t xml:space="preserve"> </w:t>
      </w:r>
      <w:proofErr w:type="spellStart"/>
      <w:r w:rsidRPr="008856D2">
        <w:rPr>
          <w:rFonts w:ascii="Times New Roman" w:eastAsia="Times New Roman" w:hAnsi="Times New Roman" w:cs="Times New Roman"/>
          <w:b/>
          <w:bCs/>
          <w:i/>
          <w:iCs/>
          <w:sz w:val="24"/>
          <w:szCs w:val="24"/>
        </w:rPr>
        <w:t>Aggarwal</w:t>
      </w:r>
      <w:proofErr w:type="spellEnd"/>
      <w:r w:rsidRPr="008856D2">
        <w:rPr>
          <w:rFonts w:ascii="Times New Roman" w:eastAsia="Times New Roman" w:hAnsi="Times New Roman" w:cs="Times New Roman"/>
          <w:sz w:val="24"/>
          <w:szCs w:val="24"/>
        </w:rPr>
        <w:t> Vice-President, MERI delivered the welcome speech.  His words really left something for the alumni to take home along with.</w:t>
      </w:r>
    </w:p>
    <w:p w:rsidR="008856D2" w:rsidRPr="008856D2" w:rsidRDefault="008856D2" w:rsidP="008856D2">
      <w:pPr>
        <w:spacing w:after="312" w:line="240" w:lineRule="auto"/>
        <w:jc w:val="both"/>
        <w:rPr>
          <w:rFonts w:ascii="Times New Roman" w:eastAsia="Times New Roman" w:hAnsi="Times New Roman" w:cs="Times New Roman"/>
          <w:sz w:val="24"/>
          <w:szCs w:val="24"/>
        </w:rPr>
      </w:pPr>
      <w:r w:rsidRPr="008856D2">
        <w:rPr>
          <w:rFonts w:ascii="Times New Roman" w:eastAsia="Times New Roman" w:hAnsi="Times New Roman" w:cs="Times New Roman"/>
          <w:sz w:val="24"/>
          <w:szCs w:val="24"/>
        </w:rPr>
        <w:t xml:space="preserve">The auditorium was well decorated with lights, white and red curtains and flowers.  A lot of alumnus since 1995 batch visited the meet. They could be found interacting with their friends and faculty members. Cultural </w:t>
      </w:r>
      <w:proofErr w:type="spellStart"/>
      <w:r w:rsidRPr="008856D2">
        <w:rPr>
          <w:rFonts w:ascii="Times New Roman" w:eastAsia="Times New Roman" w:hAnsi="Times New Roman" w:cs="Times New Roman"/>
          <w:sz w:val="24"/>
          <w:szCs w:val="24"/>
        </w:rPr>
        <w:t>programme</w:t>
      </w:r>
      <w:proofErr w:type="spellEnd"/>
      <w:r w:rsidRPr="008856D2">
        <w:rPr>
          <w:rFonts w:ascii="Times New Roman" w:eastAsia="Times New Roman" w:hAnsi="Times New Roman" w:cs="Times New Roman"/>
          <w:sz w:val="24"/>
          <w:szCs w:val="24"/>
        </w:rPr>
        <w:t xml:space="preserve"> started at the scheduled time.  The alumnus was informed that MERI Alumni Association is in its registration process with an objective to provide a vibrant forum that promotes interaction and networking among alumni of the Institute.</w:t>
      </w:r>
    </w:p>
    <w:p w:rsidR="008856D2" w:rsidRPr="008856D2" w:rsidRDefault="008856D2" w:rsidP="008856D2">
      <w:pPr>
        <w:spacing w:after="312" w:line="240" w:lineRule="auto"/>
        <w:jc w:val="both"/>
        <w:rPr>
          <w:rFonts w:ascii="Times New Roman" w:eastAsia="Times New Roman" w:hAnsi="Times New Roman" w:cs="Times New Roman"/>
          <w:sz w:val="24"/>
          <w:szCs w:val="24"/>
        </w:rPr>
      </w:pPr>
      <w:proofErr w:type="gramStart"/>
      <w:r w:rsidRPr="008856D2">
        <w:rPr>
          <w:rFonts w:ascii="Times New Roman" w:eastAsia="Times New Roman" w:hAnsi="Times New Roman" w:cs="Times New Roman"/>
          <w:sz w:val="24"/>
          <w:szCs w:val="24"/>
        </w:rPr>
        <w:t>Some AV’S that came across the globe and reached us.</w:t>
      </w:r>
      <w:proofErr w:type="gramEnd"/>
      <w:r w:rsidRPr="008856D2">
        <w:rPr>
          <w:rFonts w:ascii="Times New Roman" w:eastAsia="Times New Roman" w:hAnsi="Times New Roman" w:cs="Times New Roman"/>
          <w:sz w:val="24"/>
          <w:szCs w:val="24"/>
        </w:rPr>
        <w:t>  A few messages from the people who could not join us here for this wonderful evening but have taken out time from their schedules to send us their precious words were also played before the audience.</w:t>
      </w:r>
    </w:p>
    <w:p w:rsidR="008856D2" w:rsidRPr="008856D2" w:rsidRDefault="008856D2" w:rsidP="008856D2">
      <w:pPr>
        <w:spacing w:after="312" w:line="240" w:lineRule="auto"/>
        <w:jc w:val="both"/>
        <w:rPr>
          <w:rFonts w:ascii="Times New Roman" w:eastAsia="Times New Roman" w:hAnsi="Times New Roman" w:cs="Times New Roman"/>
          <w:sz w:val="24"/>
          <w:szCs w:val="24"/>
        </w:rPr>
      </w:pPr>
      <w:r w:rsidRPr="008856D2">
        <w:rPr>
          <w:rFonts w:ascii="Times New Roman" w:eastAsia="Times New Roman" w:hAnsi="Times New Roman" w:cs="Times New Roman"/>
          <w:sz w:val="24"/>
          <w:szCs w:val="24"/>
        </w:rPr>
        <w:t>Students of the institute rocked the show with a number of cultural performances. The fashion show was marked to spread the theme of peace and love. The alumni were not there to just sit and enjoy. They also took pride to come to the stage. It felt as if they really aspired for this opportunity to refresh their talent. Some games were also held for them. Prizes were distributed to alumni for good performances.</w:t>
      </w:r>
    </w:p>
    <w:p w:rsidR="008856D2" w:rsidRPr="008856D2" w:rsidRDefault="008856D2" w:rsidP="008856D2">
      <w:pPr>
        <w:spacing w:after="312" w:line="240" w:lineRule="auto"/>
        <w:jc w:val="both"/>
        <w:rPr>
          <w:rFonts w:ascii="Times New Roman" w:eastAsia="Times New Roman" w:hAnsi="Times New Roman" w:cs="Times New Roman"/>
          <w:sz w:val="24"/>
          <w:szCs w:val="24"/>
        </w:rPr>
      </w:pPr>
      <w:r w:rsidRPr="008856D2">
        <w:rPr>
          <w:rFonts w:ascii="Times New Roman" w:eastAsia="Times New Roman" w:hAnsi="Times New Roman" w:cs="Times New Roman"/>
          <w:sz w:val="24"/>
          <w:szCs w:val="24"/>
        </w:rPr>
        <w:t xml:space="preserve">Alumni left with the feeling of gratitude for the institute and being </w:t>
      </w:r>
      <w:proofErr w:type="spellStart"/>
      <w:r w:rsidRPr="008856D2">
        <w:rPr>
          <w:rFonts w:ascii="Times New Roman" w:eastAsia="Times New Roman" w:hAnsi="Times New Roman" w:cs="Times New Roman"/>
          <w:sz w:val="24"/>
          <w:szCs w:val="24"/>
        </w:rPr>
        <w:t>honoured</w:t>
      </w:r>
      <w:proofErr w:type="spellEnd"/>
      <w:r w:rsidRPr="008856D2">
        <w:rPr>
          <w:rFonts w:ascii="Times New Roman" w:eastAsia="Times New Roman" w:hAnsi="Times New Roman" w:cs="Times New Roman"/>
          <w:sz w:val="24"/>
          <w:szCs w:val="24"/>
        </w:rPr>
        <w:t xml:space="preserve"> to be associated with MERI. The event was a mega event and truly stealth the heart of alumni. It was organized by Dr. </w:t>
      </w:r>
      <w:proofErr w:type="spellStart"/>
      <w:r w:rsidRPr="008856D2">
        <w:rPr>
          <w:rFonts w:ascii="Times New Roman" w:eastAsia="Times New Roman" w:hAnsi="Times New Roman" w:cs="Times New Roman"/>
          <w:sz w:val="24"/>
          <w:szCs w:val="24"/>
        </w:rPr>
        <w:t>Mandeep</w:t>
      </w:r>
      <w:proofErr w:type="spellEnd"/>
      <w:r w:rsidRPr="008856D2">
        <w:rPr>
          <w:rFonts w:ascii="Times New Roman" w:eastAsia="Times New Roman" w:hAnsi="Times New Roman" w:cs="Times New Roman"/>
          <w:sz w:val="24"/>
          <w:szCs w:val="24"/>
        </w:rPr>
        <w:t xml:space="preserve"> </w:t>
      </w:r>
      <w:proofErr w:type="spellStart"/>
      <w:r w:rsidRPr="008856D2">
        <w:rPr>
          <w:rFonts w:ascii="Times New Roman" w:eastAsia="Times New Roman" w:hAnsi="Times New Roman" w:cs="Times New Roman"/>
          <w:sz w:val="24"/>
          <w:szCs w:val="24"/>
        </w:rPr>
        <w:t>Kaur</w:t>
      </w:r>
      <w:proofErr w:type="spellEnd"/>
      <w:r w:rsidRPr="008856D2">
        <w:rPr>
          <w:rFonts w:ascii="Times New Roman" w:eastAsia="Times New Roman" w:hAnsi="Times New Roman" w:cs="Times New Roman"/>
          <w:sz w:val="24"/>
          <w:szCs w:val="24"/>
        </w:rPr>
        <w:t xml:space="preserve">, Ms. </w:t>
      </w:r>
      <w:proofErr w:type="spellStart"/>
      <w:r w:rsidRPr="008856D2">
        <w:rPr>
          <w:rFonts w:ascii="Times New Roman" w:eastAsia="Times New Roman" w:hAnsi="Times New Roman" w:cs="Times New Roman"/>
          <w:sz w:val="24"/>
          <w:szCs w:val="24"/>
        </w:rPr>
        <w:t>Deepti</w:t>
      </w:r>
      <w:proofErr w:type="spellEnd"/>
      <w:r w:rsidRPr="008856D2">
        <w:rPr>
          <w:rFonts w:ascii="Times New Roman" w:eastAsia="Times New Roman" w:hAnsi="Times New Roman" w:cs="Times New Roman"/>
          <w:sz w:val="24"/>
          <w:szCs w:val="24"/>
        </w:rPr>
        <w:t xml:space="preserve"> </w:t>
      </w:r>
      <w:proofErr w:type="spellStart"/>
      <w:r w:rsidRPr="008856D2">
        <w:rPr>
          <w:rFonts w:ascii="Times New Roman" w:eastAsia="Times New Roman" w:hAnsi="Times New Roman" w:cs="Times New Roman"/>
          <w:sz w:val="24"/>
          <w:szCs w:val="24"/>
        </w:rPr>
        <w:t>Kapoor</w:t>
      </w:r>
      <w:proofErr w:type="spellEnd"/>
      <w:r w:rsidRPr="008856D2">
        <w:rPr>
          <w:rFonts w:ascii="Times New Roman" w:eastAsia="Times New Roman" w:hAnsi="Times New Roman" w:cs="Times New Roman"/>
          <w:sz w:val="24"/>
          <w:szCs w:val="24"/>
        </w:rPr>
        <w:t xml:space="preserve"> and Ms. </w:t>
      </w:r>
      <w:proofErr w:type="spellStart"/>
      <w:r w:rsidRPr="008856D2">
        <w:rPr>
          <w:rFonts w:ascii="Times New Roman" w:eastAsia="Times New Roman" w:hAnsi="Times New Roman" w:cs="Times New Roman"/>
          <w:sz w:val="24"/>
          <w:szCs w:val="24"/>
        </w:rPr>
        <w:t>Gurbrinder</w:t>
      </w:r>
      <w:proofErr w:type="spellEnd"/>
      <w:r w:rsidRPr="008856D2">
        <w:rPr>
          <w:rFonts w:ascii="Times New Roman" w:eastAsia="Times New Roman" w:hAnsi="Times New Roman" w:cs="Times New Roman"/>
          <w:sz w:val="24"/>
          <w:szCs w:val="24"/>
        </w:rPr>
        <w:t xml:space="preserve"> </w:t>
      </w:r>
      <w:proofErr w:type="spellStart"/>
      <w:r w:rsidRPr="008856D2">
        <w:rPr>
          <w:rFonts w:ascii="Times New Roman" w:eastAsia="Times New Roman" w:hAnsi="Times New Roman" w:cs="Times New Roman"/>
          <w:sz w:val="24"/>
          <w:szCs w:val="24"/>
        </w:rPr>
        <w:t>Kaur</w:t>
      </w:r>
      <w:proofErr w:type="spellEnd"/>
      <w:r w:rsidRPr="008856D2">
        <w:rPr>
          <w:rFonts w:ascii="Times New Roman" w:eastAsia="Times New Roman" w:hAnsi="Times New Roman" w:cs="Times New Roman"/>
          <w:sz w:val="24"/>
          <w:szCs w:val="24"/>
        </w:rPr>
        <w:t>. The function ended with photo session and dinner.</w:t>
      </w:r>
    </w:p>
    <w:sectPr w:rsidR="008856D2" w:rsidRPr="008856D2" w:rsidSect="00AF5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856D2"/>
    <w:rsid w:val="00283EF3"/>
    <w:rsid w:val="008856D2"/>
    <w:rsid w:val="00AF5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FC"/>
  </w:style>
  <w:style w:type="paragraph" w:styleId="Heading2">
    <w:name w:val="heading 2"/>
    <w:basedOn w:val="Normal"/>
    <w:link w:val="Heading2Char"/>
    <w:uiPriority w:val="9"/>
    <w:qFormat/>
    <w:rsid w:val="008856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56D2"/>
    <w:rPr>
      <w:rFonts w:ascii="Times New Roman" w:eastAsia="Times New Roman" w:hAnsi="Times New Roman" w:cs="Times New Roman"/>
      <w:b/>
      <w:bCs/>
      <w:sz w:val="36"/>
      <w:szCs w:val="36"/>
    </w:rPr>
  </w:style>
  <w:style w:type="character" w:styleId="Strong">
    <w:name w:val="Strong"/>
    <w:basedOn w:val="DefaultParagraphFont"/>
    <w:uiPriority w:val="22"/>
    <w:qFormat/>
    <w:rsid w:val="008856D2"/>
    <w:rPr>
      <w:b/>
      <w:bCs/>
    </w:rPr>
  </w:style>
  <w:style w:type="paragraph" w:customStyle="1" w:styleId="entry-title">
    <w:name w:val="entry-title"/>
    <w:basedOn w:val="Normal"/>
    <w:rsid w:val="008856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56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56D2"/>
    <w:rPr>
      <w:i/>
      <w:iCs/>
    </w:rPr>
  </w:style>
  <w:style w:type="paragraph" w:styleId="BalloonText">
    <w:name w:val="Balloon Text"/>
    <w:basedOn w:val="Normal"/>
    <w:link w:val="BalloonTextChar"/>
    <w:uiPriority w:val="99"/>
    <w:semiHidden/>
    <w:unhideWhenUsed/>
    <w:rsid w:val="00885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6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331518">
      <w:bodyDiv w:val="1"/>
      <w:marLeft w:val="0"/>
      <w:marRight w:val="0"/>
      <w:marTop w:val="0"/>
      <w:marBottom w:val="0"/>
      <w:divBdr>
        <w:top w:val="none" w:sz="0" w:space="0" w:color="auto"/>
        <w:left w:val="none" w:sz="0" w:space="0" w:color="auto"/>
        <w:bottom w:val="none" w:sz="0" w:space="0" w:color="auto"/>
        <w:right w:val="none" w:sz="0" w:space="0" w:color="auto"/>
      </w:divBdr>
      <w:divsChild>
        <w:div w:id="84941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meri.edu.in/meri/wp-content/uploads/2015/12/Alumni1.p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2021-02-11T05:06:00Z</dcterms:created>
  <dcterms:modified xsi:type="dcterms:W3CDTF">2021-02-11T05:07:00Z</dcterms:modified>
</cp:coreProperties>
</file>