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6C" w:rsidRPr="008852D6" w:rsidRDefault="0060526C" w:rsidP="00243DE0">
      <w:pPr>
        <w:ind w:right="-1260"/>
        <w:jc w:val="center"/>
        <w:rPr>
          <w:rFonts w:eastAsia="Tahoma"/>
          <w:bCs/>
          <w:sz w:val="22"/>
          <w:szCs w:val="22"/>
        </w:rPr>
      </w:pPr>
      <w:r w:rsidRPr="008852D6">
        <w:rPr>
          <w:rFonts w:eastAsia="Tahoma"/>
          <w:bCs/>
          <w:sz w:val="22"/>
          <w:szCs w:val="22"/>
        </w:rPr>
        <w:t>MANAGEMENT EDUCATION &amp; RESEARCH INSTITUTE</w:t>
      </w:r>
    </w:p>
    <w:p w:rsidR="0060526C" w:rsidRPr="008852D6" w:rsidRDefault="0060526C" w:rsidP="0087593E">
      <w:pPr>
        <w:ind w:right="-1260"/>
        <w:jc w:val="center"/>
        <w:rPr>
          <w:rFonts w:eastAsia="Tahoma"/>
          <w:bCs/>
          <w:sz w:val="22"/>
          <w:szCs w:val="22"/>
        </w:rPr>
      </w:pPr>
      <w:r w:rsidRPr="008852D6">
        <w:rPr>
          <w:rFonts w:eastAsia="Tahoma"/>
          <w:bCs/>
          <w:sz w:val="22"/>
          <w:szCs w:val="22"/>
        </w:rPr>
        <w:t xml:space="preserve">NATIONAL </w:t>
      </w:r>
      <w:r w:rsidR="0087593E" w:rsidRPr="008852D6">
        <w:rPr>
          <w:rFonts w:eastAsia="Tahoma"/>
          <w:bCs/>
          <w:sz w:val="22"/>
          <w:szCs w:val="22"/>
        </w:rPr>
        <w:t>SEMINAR “e- Banking: Problems, Opportunities and Challenges</w:t>
      </w:r>
      <w:r w:rsidR="006C02FF" w:rsidRPr="008852D6">
        <w:rPr>
          <w:spacing w:val="-4"/>
          <w:sz w:val="22"/>
          <w:szCs w:val="22"/>
          <w:lang w:val="en-GB"/>
        </w:rPr>
        <w:t>”</w:t>
      </w:r>
    </w:p>
    <w:p w:rsidR="0060526C" w:rsidRPr="008852D6" w:rsidRDefault="0060526C" w:rsidP="00243DE0">
      <w:pPr>
        <w:ind w:right="-1260"/>
        <w:jc w:val="center"/>
        <w:rPr>
          <w:rFonts w:eastAsia="Tahoma"/>
          <w:bCs/>
          <w:sz w:val="22"/>
          <w:szCs w:val="22"/>
        </w:rPr>
      </w:pPr>
    </w:p>
    <w:p w:rsidR="0060526C" w:rsidRPr="008852D6" w:rsidRDefault="0087593E" w:rsidP="00243DE0">
      <w:pPr>
        <w:ind w:right="-1260"/>
        <w:jc w:val="center"/>
        <w:rPr>
          <w:rFonts w:eastAsia="Tahoma"/>
          <w:bCs/>
          <w:sz w:val="22"/>
          <w:szCs w:val="22"/>
        </w:rPr>
      </w:pPr>
      <w:r w:rsidRPr="008852D6">
        <w:rPr>
          <w:rFonts w:eastAsia="Tahoma"/>
          <w:bCs/>
          <w:sz w:val="22"/>
          <w:szCs w:val="22"/>
        </w:rPr>
        <w:t>17</w:t>
      </w:r>
      <w:r w:rsidR="0060526C" w:rsidRPr="008852D6">
        <w:rPr>
          <w:rFonts w:eastAsia="Tahoma"/>
          <w:bCs/>
          <w:sz w:val="22"/>
          <w:szCs w:val="22"/>
          <w:vertAlign w:val="superscript"/>
        </w:rPr>
        <w:t xml:space="preserve">th </w:t>
      </w:r>
      <w:r w:rsidRPr="008852D6">
        <w:rPr>
          <w:rFonts w:eastAsia="Tahoma"/>
          <w:bCs/>
          <w:sz w:val="22"/>
          <w:szCs w:val="22"/>
        </w:rPr>
        <w:t>October</w:t>
      </w:r>
      <w:r w:rsidR="0060526C" w:rsidRPr="008852D6">
        <w:rPr>
          <w:rFonts w:eastAsia="Tahoma"/>
          <w:bCs/>
          <w:sz w:val="22"/>
          <w:szCs w:val="22"/>
        </w:rPr>
        <w:t xml:space="preserve"> 2015</w:t>
      </w:r>
      <w:r w:rsidR="007E5286" w:rsidRPr="008852D6">
        <w:rPr>
          <w:rFonts w:eastAsia="Tahoma"/>
          <w:bCs/>
          <w:sz w:val="22"/>
          <w:szCs w:val="22"/>
        </w:rPr>
        <w:t xml:space="preserve"> (Saturday)</w:t>
      </w:r>
      <w:bookmarkStart w:id="0" w:name="_GoBack"/>
      <w:bookmarkEnd w:id="0"/>
    </w:p>
    <w:p w:rsidR="0060526C" w:rsidRPr="008852D6" w:rsidRDefault="0060526C" w:rsidP="00243DE0">
      <w:pPr>
        <w:spacing w:line="276" w:lineRule="auto"/>
        <w:ind w:right="-1260"/>
        <w:jc w:val="both"/>
        <w:rPr>
          <w:rFonts w:eastAsia="Tahoma"/>
          <w:bCs/>
          <w:sz w:val="22"/>
          <w:szCs w:val="22"/>
        </w:rPr>
      </w:pPr>
    </w:p>
    <w:p w:rsidR="0060526C" w:rsidRPr="008852D6" w:rsidRDefault="005500C6" w:rsidP="00243DE0">
      <w:pPr>
        <w:spacing w:line="276" w:lineRule="auto"/>
        <w:jc w:val="both"/>
        <w:rPr>
          <w:rStyle w:val="text"/>
          <w:spacing w:val="-4"/>
          <w:sz w:val="22"/>
          <w:szCs w:val="22"/>
          <w:lang w:val="en-GB"/>
        </w:rPr>
      </w:pPr>
      <w:r w:rsidRPr="008852D6">
        <w:rPr>
          <w:spacing w:val="-4"/>
          <w:sz w:val="22"/>
          <w:szCs w:val="22"/>
          <w:lang w:val="en-GB"/>
        </w:rPr>
        <w:t>Management Educ</w:t>
      </w:r>
      <w:r w:rsidR="00037521" w:rsidRPr="008852D6">
        <w:rPr>
          <w:spacing w:val="-4"/>
          <w:sz w:val="22"/>
          <w:szCs w:val="22"/>
          <w:lang w:val="en-GB"/>
        </w:rPr>
        <w:t>ation &amp; Research Institute conducted</w:t>
      </w:r>
      <w:r w:rsidRPr="008852D6">
        <w:rPr>
          <w:spacing w:val="-4"/>
          <w:sz w:val="22"/>
          <w:szCs w:val="22"/>
          <w:lang w:val="en-GB"/>
        </w:rPr>
        <w:t xml:space="preserve"> a</w:t>
      </w:r>
      <w:r w:rsidR="0060526C" w:rsidRPr="008852D6">
        <w:rPr>
          <w:spacing w:val="-4"/>
          <w:sz w:val="22"/>
          <w:szCs w:val="22"/>
          <w:lang w:val="en-GB"/>
        </w:rPr>
        <w:t xml:space="preserve"> full day </w:t>
      </w:r>
      <w:r w:rsidRPr="008852D6">
        <w:rPr>
          <w:spacing w:val="-4"/>
          <w:sz w:val="22"/>
          <w:szCs w:val="22"/>
          <w:lang w:val="en-GB"/>
        </w:rPr>
        <w:t>NATIONAL</w:t>
      </w:r>
      <w:r w:rsidR="0087593E" w:rsidRPr="008852D6">
        <w:rPr>
          <w:spacing w:val="-4"/>
          <w:sz w:val="22"/>
          <w:szCs w:val="22"/>
          <w:lang w:val="en-GB"/>
        </w:rPr>
        <w:t xml:space="preserve"> SEMINAR on the theme</w:t>
      </w:r>
      <w:r w:rsidR="0060526C" w:rsidRPr="008852D6">
        <w:rPr>
          <w:spacing w:val="-4"/>
          <w:sz w:val="22"/>
          <w:szCs w:val="22"/>
          <w:lang w:val="en-GB"/>
        </w:rPr>
        <w:t xml:space="preserve"> </w:t>
      </w:r>
      <w:r w:rsidR="0087593E" w:rsidRPr="008852D6">
        <w:rPr>
          <w:spacing w:val="-4"/>
          <w:sz w:val="22"/>
          <w:szCs w:val="22"/>
          <w:lang w:val="en-GB"/>
        </w:rPr>
        <w:t>“</w:t>
      </w:r>
      <w:r w:rsidR="0087593E" w:rsidRPr="008852D6">
        <w:rPr>
          <w:rFonts w:eastAsia="Tahoma"/>
          <w:bCs/>
          <w:sz w:val="22"/>
          <w:szCs w:val="22"/>
        </w:rPr>
        <w:t>e- Banking: Problems, Opportunities and Challenges”</w:t>
      </w:r>
      <w:r w:rsidRPr="008852D6">
        <w:rPr>
          <w:spacing w:val="-4"/>
          <w:sz w:val="22"/>
          <w:szCs w:val="22"/>
          <w:lang w:val="en-GB"/>
        </w:rPr>
        <w:t>. It was organized on 1</w:t>
      </w:r>
      <w:r w:rsidR="0087593E" w:rsidRPr="008852D6">
        <w:rPr>
          <w:spacing w:val="-4"/>
          <w:sz w:val="22"/>
          <w:szCs w:val="22"/>
          <w:lang w:val="en-GB"/>
        </w:rPr>
        <w:t>7</w:t>
      </w:r>
      <w:r w:rsidRPr="008852D6">
        <w:rPr>
          <w:spacing w:val="-4"/>
          <w:sz w:val="22"/>
          <w:szCs w:val="22"/>
          <w:vertAlign w:val="superscript"/>
          <w:lang w:val="en-GB"/>
        </w:rPr>
        <w:t>th</w:t>
      </w:r>
      <w:r w:rsidRPr="008852D6">
        <w:rPr>
          <w:spacing w:val="-4"/>
          <w:sz w:val="22"/>
          <w:szCs w:val="22"/>
          <w:lang w:val="en-GB"/>
        </w:rPr>
        <w:t xml:space="preserve"> </w:t>
      </w:r>
      <w:r w:rsidR="0087593E" w:rsidRPr="008852D6">
        <w:rPr>
          <w:spacing w:val="-4"/>
          <w:sz w:val="22"/>
          <w:szCs w:val="22"/>
          <w:lang w:val="en-GB"/>
        </w:rPr>
        <w:t>October</w:t>
      </w:r>
      <w:proofErr w:type="gramStart"/>
      <w:r w:rsidR="0087593E" w:rsidRPr="008852D6">
        <w:rPr>
          <w:spacing w:val="-4"/>
          <w:sz w:val="22"/>
          <w:szCs w:val="22"/>
          <w:lang w:val="en-GB"/>
        </w:rPr>
        <w:t xml:space="preserve">, </w:t>
      </w:r>
      <w:r w:rsidRPr="008852D6">
        <w:rPr>
          <w:spacing w:val="-4"/>
          <w:sz w:val="22"/>
          <w:szCs w:val="22"/>
          <w:lang w:val="en-GB"/>
        </w:rPr>
        <w:t xml:space="preserve"> 2015</w:t>
      </w:r>
      <w:proofErr w:type="gramEnd"/>
      <w:r w:rsidR="0060526C" w:rsidRPr="008852D6">
        <w:rPr>
          <w:spacing w:val="-4"/>
          <w:sz w:val="22"/>
          <w:szCs w:val="22"/>
          <w:lang w:val="en-GB"/>
        </w:rPr>
        <w:t xml:space="preserve"> (Saturday)</w:t>
      </w:r>
      <w:r w:rsidRPr="008852D6">
        <w:rPr>
          <w:spacing w:val="-4"/>
          <w:sz w:val="22"/>
          <w:szCs w:val="22"/>
          <w:lang w:val="en-GB"/>
        </w:rPr>
        <w:t xml:space="preserve">. The seminar marks the embrace of many dignitaries </w:t>
      </w:r>
      <w:r w:rsidR="000208EB" w:rsidRPr="008852D6">
        <w:rPr>
          <w:spacing w:val="-4"/>
          <w:sz w:val="22"/>
          <w:szCs w:val="22"/>
          <w:lang w:val="en-GB"/>
        </w:rPr>
        <w:t>including</w:t>
      </w:r>
      <w:r w:rsidRPr="008852D6">
        <w:rPr>
          <w:spacing w:val="-4"/>
          <w:sz w:val="22"/>
          <w:szCs w:val="22"/>
          <w:lang w:val="en-GB"/>
        </w:rPr>
        <w:t xml:space="preserve"> our chief guest, </w:t>
      </w:r>
      <w:proofErr w:type="spellStart"/>
      <w:r w:rsidRPr="008852D6">
        <w:rPr>
          <w:spacing w:val="-4"/>
          <w:sz w:val="22"/>
          <w:szCs w:val="22"/>
          <w:lang w:val="en-GB"/>
        </w:rPr>
        <w:t>Shri</w:t>
      </w:r>
      <w:proofErr w:type="spellEnd"/>
      <w:r w:rsidRPr="008852D6">
        <w:rPr>
          <w:spacing w:val="-4"/>
          <w:sz w:val="22"/>
          <w:szCs w:val="22"/>
          <w:lang w:val="en-GB"/>
        </w:rPr>
        <w:t xml:space="preserve">. </w:t>
      </w:r>
      <w:r w:rsidR="0087593E" w:rsidRPr="008852D6">
        <w:rPr>
          <w:spacing w:val="-4"/>
          <w:sz w:val="22"/>
          <w:szCs w:val="22"/>
          <w:lang w:val="en-GB"/>
        </w:rPr>
        <w:t xml:space="preserve">S. Raghu </w:t>
      </w:r>
      <w:proofErr w:type="spellStart"/>
      <w:r w:rsidR="0087593E" w:rsidRPr="008852D6">
        <w:rPr>
          <w:spacing w:val="-4"/>
          <w:sz w:val="22"/>
          <w:szCs w:val="22"/>
          <w:lang w:val="en-GB"/>
        </w:rPr>
        <w:t>Vatsa</w:t>
      </w:r>
      <w:proofErr w:type="spellEnd"/>
      <w:r w:rsidR="0087593E" w:rsidRPr="008852D6">
        <w:rPr>
          <w:spacing w:val="-4"/>
          <w:sz w:val="22"/>
          <w:szCs w:val="22"/>
          <w:lang w:val="en-GB"/>
        </w:rPr>
        <w:t xml:space="preserve"> Chari</w:t>
      </w:r>
      <w:r w:rsidRPr="008852D6">
        <w:rPr>
          <w:spacing w:val="-4"/>
          <w:sz w:val="22"/>
          <w:szCs w:val="22"/>
          <w:lang w:val="en-GB"/>
        </w:rPr>
        <w:t xml:space="preserve">, </w:t>
      </w:r>
      <w:r w:rsidR="0087593E" w:rsidRPr="008852D6">
        <w:rPr>
          <w:spacing w:val="-4"/>
          <w:sz w:val="22"/>
          <w:szCs w:val="22"/>
          <w:lang w:val="en-GB"/>
        </w:rPr>
        <w:t xml:space="preserve">General Manager (Indian </w:t>
      </w:r>
      <w:proofErr w:type="spellStart"/>
      <w:r w:rsidR="0087593E" w:rsidRPr="008852D6">
        <w:rPr>
          <w:spacing w:val="-4"/>
          <w:sz w:val="22"/>
          <w:szCs w:val="22"/>
          <w:lang w:val="en-GB"/>
        </w:rPr>
        <w:t>Oversees</w:t>
      </w:r>
      <w:proofErr w:type="spellEnd"/>
      <w:r w:rsidR="0087593E" w:rsidRPr="008852D6">
        <w:rPr>
          <w:spacing w:val="-4"/>
          <w:sz w:val="22"/>
          <w:szCs w:val="22"/>
          <w:lang w:val="en-GB"/>
        </w:rPr>
        <w:t xml:space="preserve"> Bank)</w:t>
      </w:r>
      <w:r w:rsidRPr="008852D6">
        <w:rPr>
          <w:spacing w:val="-4"/>
          <w:sz w:val="22"/>
          <w:szCs w:val="22"/>
          <w:lang w:val="en-GB"/>
        </w:rPr>
        <w:t xml:space="preserve"> and</w:t>
      </w:r>
      <w:r w:rsidR="0087593E" w:rsidRPr="008852D6">
        <w:rPr>
          <w:spacing w:val="-4"/>
          <w:sz w:val="22"/>
          <w:szCs w:val="22"/>
          <w:lang w:val="en-GB"/>
        </w:rPr>
        <w:t xml:space="preserve"> Guest of </w:t>
      </w:r>
      <w:proofErr w:type="gramStart"/>
      <w:r w:rsidR="0087593E" w:rsidRPr="008852D6">
        <w:rPr>
          <w:spacing w:val="-4"/>
          <w:sz w:val="22"/>
          <w:szCs w:val="22"/>
          <w:lang w:val="en-GB"/>
        </w:rPr>
        <w:t xml:space="preserve">Honour </w:t>
      </w:r>
      <w:r w:rsidRPr="008852D6">
        <w:rPr>
          <w:spacing w:val="-4"/>
          <w:sz w:val="22"/>
          <w:szCs w:val="22"/>
          <w:lang w:val="en-GB"/>
        </w:rPr>
        <w:t xml:space="preserve"> </w:t>
      </w:r>
      <w:proofErr w:type="spellStart"/>
      <w:r w:rsidR="0087593E" w:rsidRPr="008852D6">
        <w:rPr>
          <w:spacing w:val="-4"/>
          <w:sz w:val="22"/>
          <w:szCs w:val="22"/>
          <w:lang w:val="en-GB"/>
        </w:rPr>
        <w:t>Shri</w:t>
      </w:r>
      <w:proofErr w:type="spellEnd"/>
      <w:proofErr w:type="gramEnd"/>
      <w:r w:rsidRPr="008852D6">
        <w:rPr>
          <w:spacing w:val="-4"/>
          <w:sz w:val="22"/>
          <w:szCs w:val="22"/>
          <w:lang w:val="en-GB"/>
        </w:rPr>
        <w:t>.</w:t>
      </w:r>
      <w:r w:rsidR="0087593E" w:rsidRPr="008852D6">
        <w:rPr>
          <w:spacing w:val="-4"/>
          <w:sz w:val="22"/>
          <w:szCs w:val="22"/>
          <w:lang w:val="en-GB"/>
        </w:rPr>
        <w:t xml:space="preserve"> </w:t>
      </w:r>
      <w:proofErr w:type="spellStart"/>
      <w:r w:rsidR="0087593E" w:rsidRPr="008852D6">
        <w:rPr>
          <w:spacing w:val="-4"/>
          <w:sz w:val="22"/>
          <w:szCs w:val="22"/>
          <w:lang w:val="en-GB"/>
        </w:rPr>
        <w:t>Dev</w:t>
      </w:r>
      <w:proofErr w:type="spellEnd"/>
      <w:r w:rsidR="0087593E" w:rsidRPr="008852D6">
        <w:rPr>
          <w:spacing w:val="-4"/>
          <w:sz w:val="22"/>
          <w:szCs w:val="22"/>
          <w:lang w:val="en-GB"/>
        </w:rPr>
        <w:t xml:space="preserve"> </w:t>
      </w:r>
      <w:proofErr w:type="spellStart"/>
      <w:r w:rsidR="0087593E" w:rsidRPr="008852D6">
        <w:rPr>
          <w:spacing w:val="-4"/>
          <w:sz w:val="22"/>
          <w:szCs w:val="22"/>
          <w:lang w:val="en-GB"/>
        </w:rPr>
        <w:t>Dutt</w:t>
      </w:r>
      <w:proofErr w:type="spellEnd"/>
      <w:r w:rsidR="0087593E" w:rsidRPr="008852D6">
        <w:rPr>
          <w:spacing w:val="-4"/>
          <w:sz w:val="22"/>
          <w:szCs w:val="22"/>
          <w:lang w:val="en-GB"/>
        </w:rPr>
        <w:t xml:space="preserve"> </w:t>
      </w:r>
      <w:proofErr w:type="spellStart"/>
      <w:r w:rsidR="0087593E" w:rsidRPr="008852D6">
        <w:rPr>
          <w:spacing w:val="-4"/>
          <w:sz w:val="22"/>
          <w:szCs w:val="22"/>
          <w:lang w:val="en-GB"/>
        </w:rPr>
        <w:t>Padhi</w:t>
      </w:r>
      <w:proofErr w:type="spellEnd"/>
      <w:r w:rsidR="0087593E" w:rsidRPr="008852D6">
        <w:rPr>
          <w:spacing w:val="-4"/>
          <w:sz w:val="22"/>
          <w:szCs w:val="22"/>
          <w:lang w:val="en-GB"/>
        </w:rPr>
        <w:t xml:space="preserve">, Chief Regional Manager (Indian </w:t>
      </w:r>
      <w:proofErr w:type="spellStart"/>
      <w:r w:rsidR="0087593E" w:rsidRPr="008852D6">
        <w:rPr>
          <w:spacing w:val="-4"/>
          <w:sz w:val="22"/>
          <w:szCs w:val="22"/>
          <w:lang w:val="en-GB"/>
        </w:rPr>
        <w:t>Oversees</w:t>
      </w:r>
      <w:proofErr w:type="spellEnd"/>
      <w:r w:rsidR="0087593E" w:rsidRPr="008852D6">
        <w:rPr>
          <w:spacing w:val="-4"/>
          <w:sz w:val="22"/>
          <w:szCs w:val="22"/>
          <w:lang w:val="en-GB"/>
        </w:rPr>
        <w:t xml:space="preserve"> Bank</w:t>
      </w:r>
      <w:proofErr w:type="gramStart"/>
      <w:r w:rsidR="0087593E" w:rsidRPr="008852D6">
        <w:rPr>
          <w:spacing w:val="-4"/>
          <w:sz w:val="22"/>
          <w:szCs w:val="22"/>
          <w:lang w:val="en-GB"/>
        </w:rPr>
        <w:t xml:space="preserve">) </w:t>
      </w:r>
      <w:r w:rsidRPr="008852D6">
        <w:rPr>
          <w:rStyle w:val="text"/>
          <w:spacing w:val="-4"/>
          <w:sz w:val="22"/>
          <w:szCs w:val="22"/>
          <w:lang w:val="en-GB"/>
        </w:rPr>
        <w:t xml:space="preserve"> </w:t>
      </w:r>
      <w:proofErr w:type="spellStart"/>
      <w:r w:rsidRPr="008852D6">
        <w:rPr>
          <w:rStyle w:val="text"/>
          <w:spacing w:val="-4"/>
          <w:sz w:val="22"/>
          <w:szCs w:val="22"/>
          <w:lang w:val="en-GB"/>
        </w:rPr>
        <w:t>Shri</w:t>
      </w:r>
      <w:proofErr w:type="spellEnd"/>
      <w:proofErr w:type="gramEnd"/>
      <w:r w:rsidRPr="008852D6">
        <w:rPr>
          <w:rStyle w:val="text"/>
          <w:spacing w:val="-4"/>
          <w:sz w:val="22"/>
          <w:szCs w:val="22"/>
          <w:lang w:val="en-GB"/>
        </w:rPr>
        <w:t xml:space="preserve">. I.P. </w:t>
      </w:r>
      <w:proofErr w:type="spellStart"/>
      <w:r w:rsidRPr="008852D6">
        <w:rPr>
          <w:rStyle w:val="text"/>
          <w:spacing w:val="-4"/>
          <w:sz w:val="22"/>
          <w:szCs w:val="22"/>
          <w:lang w:val="en-GB"/>
        </w:rPr>
        <w:t>A</w:t>
      </w:r>
      <w:r w:rsidR="00975594" w:rsidRPr="008852D6">
        <w:rPr>
          <w:rStyle w:val="text"/>
          <w:spacing w:val="-4"/>
          <w:sz w:val="22"/>
          <w:szCs w:val="22"/>
          <w:lang w:val="en-GB"/>
        </w:rPr>
        <w:t>g</w:t>
      </w:r>
      <w:r w:rsidRPr="008852D6">
        <w:rPr>
          <w:rStyle w:val="text"/>
          <w:spacing w:val="-4"/>
          <w:sz w:val="22"/>
          <w:szCs w:val="22"/>
          <w:lang w:val="en-GB"/>
        </w:rPr>
        <w:t>garwal</w:t>
      </w:r>
      <w:proofErr w:type="spellEnd"/>
      <w:r w:rsidRPr="008852D6">
        <w:rPr>
          <w:rStyle w:val="text"/>
          <w:spacing w:val="-4"/>
          <w:sz w:val="22"/>
          <w:szCs w:val="22"/>
          <w:lang w:val="en-GB"/>
        </w:rPr>
        <w:t xml:space="preserve"> </w:t>
      </w:r>
      <w:r w:rsidR="0060526C" w:rsidRPr="008852D6">
        <w:rPr>
          <w:rStyle w:val="text"/>
          <w:spacing w:val="-4"/>
          <w:sz w:val="22"/>
          <w:szCs w:val="22"/>
          <w:lang w:val="en-GB"/>
        </w:rPr>
        <w:t>–</w:t>
      </w:r>
      <w:r w:rsidRPr="008852D6">
        <w:rPr>
          <w:rStyle w:val="text"/>
          <w:spacing w:val="-4"/>
          <w:sz w:val="22"/>
          <w:szCs w:val="22"/>
          <w:lang w:val="en-GB"/>
        </w:rPr>
        <w:t>C</w:t>
      </w:r>
      <w:r w:rsidR="0060526C" w:rsidRPr="008852D6">
        <w:rPr>
          <w:spacing w:val="-4"/>
          <w:sz w:val="22"/>
          <w:szCs w:val="22"/>
          <w:lang w:val="en-GB"/>
        </w:rPr>
        <w:t>hairman, MERI group of institutions</w:t>
      </w:r>
      <w:r w:rsidRPr="008852D6">
        <w:rPr>
          <w:rStyle w:val="text"/>
          <w:spacing w:val="-4"/>
          <w:sz w:val="22"/>
          <w:szCs w:val="22"/>
          <w:lang w:val="en-GB"/>
        </w:rPr>
        <w:t xml:space="preserve">, Prof. </w:t>
      </w:r>
      <w:proofErr w:type="spellStart"/>
      <w:r w:rsidRPr="008852D6">
        <w:rPr>
          <w:rStyle w:val="text"/>
          <w:spacing w:val="-4"/>
          <w:sz w:val="22"/>
          <w:szCs w:val="22"/>
          <w:lang w:val="en-GB"/>
        </w:rPr>
        <w:t>Lalit</w:t>
      </w:r>
      <w:proofErr w:type="spellEnd"/>
      <w:r w:rsidRPr="008852D6">
        <w:rPr>
          <w:rStyle w:val="text"/>
          <w:spacing w:val="-4"/>
          <w:sz w:val="22"/>
          <w:szCs w:val="22"/>
          <w:lang w:val="en-GB"/>
        </w:rPr>
        <w:t xml:space="preserve"> </w:t>
      </w:r>
      <w:proofErr w:type="spellStart"/>
      <w:r w:rsidRPr="008852D6">
        <w:rPr>
          <w:rStyle w:val="text"/>
          <w:spacing w:val="-4"/>
          <w:sz w:val="22"/>
          <w:szCs w:val="22"/>
          <w:lang w:val="en-GB"/>
        </w:rPr>
        <w:t>Ag</w:t>
      </w:r>
      <w:r w:rsidR="00975594" w:rsidRPr="008852D6">
        <w:rPr>
          <w:rStyle w:val="text"/>
          <w:spacing w:val="-4"/>
          <w:sz w:val="22"/>
          <w:szCs w:val="22"/>
          <w:lang w:val="en-GB"/>
        </w:rPr>
        <w:t>g</w:t>
      </w:r>
      <w:r w:rsidRPr="008852D6">
        <w:rPr>
          <w:rStyle w:val="text"/>
          <w:spacing w:val="-4"/>
          <w:sz w:val="22"/>
          <w:szCs w:val="22"/>
          <w:lang w:val="en-GB"/>
        </w:rPr>
        <w:t>arwal</w:t>
      </w:r>
      <w:proofErr w:type="spellEnd"/>
      <w:r w:rsidRPr="008852D6">
        <w:rPr>
          <w:rStyle w:val="text"/>
          <w:spacing w:val="-4"/>
          <w:sz w:val="22"/>
          <w:szCs w:val="22"/>
          <w:lang w:val="en-GB"/>
        </w:rPr>
        <w:t>- Vice President Management Education &amp; Research institute, Prof. Y.L. Grov</w:t>
      </w:r>
      <w:r w:rsidR="0060526C" w:rsidRPr="008852D6">
        <w:rPr>
          <w:rStyle w:val="text"/>
          <w:spacing w:val="-4"/>
          <w:sz w:val="22"/>
          <w:szCs w:val="22"/>
          <w:lang w:val="en-GB"/>
        </w:rPr>
        <w:t>er- Director General , Prof. A.K</w:t>
      </w:r>
      <w:r w:rsidRPr="008852D6">
        <w:rPr>
          <w:rStyle w:val="text"/>
          <w:spacing w:val="-4"/>
          <w:sz w:val="22"/>
          <w:szCs w:val="22"/>
          <w:lang w:val="en-GB"/>
        </w:rPr>
        <w:t xml:space="preserve">. </w:t>
      </w:r>
      <w:proofErr w:type="spellStart"/>
      <w:r w:rsidRPr="008852D6">
        <w:rPr>
          <w:rStyle w:val="text"/>
          <w:spacing w:val="-4"/>
          <w:sz w:val="22"/>
          <w:szCs w:val="22"/>
          <w:lang w:val="en-GB"/>
        </w:rPr>
        <w:t>Ag</w:t>
      </w:r>
      <w:r w:rsidR="0060526C" w:rsidRPr="008852D6">
        <w:rPr>
          <w:rStyle w:val="text"/>
          <w:spacing w:val="-4"/>
          <w:sz w:val="22"/>
          <w:szCs w:val="22"/>
          <w:lang w:val="en-GB"/>
        </w:rPr>
        <w:t>g</w:t>
      </w:r>
      <w:r w:rsidRPr="008852D6">
        <w:rPr>
          <w:rStyle w:val="text"/>
          <w:spacing w:val="-4"/>
          <w:sz w:val="22"/>
          <w:szCs w:val="22"/>
          <w:lang w:val="en-GB"/>
        </w:rPr>
        <w:t>arwal</w:t>
      </w:r>
      <w:proofErr w:type="spellEnd"/>
      <w:r w:rsidRPr="008852D6">
        <w:rPr>
          <w:rStyle w:val="text"/>
          <w:spacing w:val="-4"/>
          <w:sz w:val="22"/>
          <w:szCs w:val="22"/>
          <w:lang w:val="en-GB"/>
        </w:rPr>
        <w:t>- Dean</w:t>
      </w:r>
      <w:r w:rsidR="00603A02" w:rsidRPr="008852D6">
        <w:rPr>
          <w:rStyle w:val="text"/>
          <w:spacing w:val="-4"/>
          <w:sz w:val="22"/>
          <w:szCs w:val="22"/>
          <w:lang w:val="en-GB"/>
        </w:rPr>
        <w:t>, Academics</w:t>
      </w:r>
      <w:r w:rsidR="000208EB" w:rsidRPr="008852D6">
        <w:rPr>
          <w:rStyle w:val="text"/>
          <w:spacing w:val="-4"/>
          <w:sz w:val="22"/>
          <w:szCs w:val="22"/>
          <w:lang w:val="en-GB"/>
        </w:rPr>
        <w:t xml:space="preserve"> and Sh. </w:t>
      </w:r>
      <w:proofErr w:type="spellStart"/>
      <w:r w:rsidR="000208EB" w:rsidRPr="008852D6">
        <w:rPr>
          <w:rStyle w:val="text"/>
          <w:spacing w:val="-4"/>
          <w:sz w:val="22"/>
          <w:szCs w:val="22"/>
          <w:lang w:val="en-GB"/>
        </w:rPr>
        <w:t>S.K.Aggarwal</w:t>
      </w:r>
      <w:proofErr w:type="spellEnd"/>
      <w:r w:rsidR="000208EB" w:rsidRPr="008852D6">
        <w:rPr>
          <w:rStyle w:val="text"/>
          <w:spacing w:val="-4"/>
          <w:sz w:val="22"/>
          <w:szCs w:val="22"/>
          <w:lang w:val="en-GB"/>
        </w:rPr>
        <w:t xml:space="preserve"> – CFO, MERI. </w:t>
      </w:r>
      <w:r w:rsidR="00603A02" w:rsidRPr="008852D6">
        <w:rPr>
          <w:rStyle w:val="text"/>
          <w:spacing w:val="-4"/>
          <w:sz w:val="22"/>
          <w:szCs w:val="22"/>
          <w:lang w:val="en-GB"/>
        </w:rPr>
        <w:t xml:space="preserve"> </w:t>
      </w:r>
      <w:r w:rsidR="000208EB" w:rsidRPr="008852D6">
        <w:rPr>
          <w:rStyle w:val="text"/>
          <w:spacing w:val="-4"/>
          <w:sz w:val="22"/>
          <w:szCs w:val="22"/>
          <w:lang w:val="en-GB"/>
        </w:rPr>
        <w:t>The seminar was also attended by senior bank managers from large number of public sector and private sector banks including their customers.</w:t>
      </w:r>
    </w:p>
    <w:p w:rsidR="000208EB" w:rsidRPr="008852D6" w:rsidRDefault="000208EB" w:rsidP="00BF5454">
      <w:pPr>
        <w:spacing w:line="276" w:lineRule="auto"/>
        <w:jc w:val="both"/>
        <w:rPr>
          <w:rFonts w:eastAsia="Tahoma"/>
          <w:bCs/>
          <w:sz w:val="22"/>
          <w:szCs w:val="22"/>
        </w:rPr>
      </w:pPr>
    </w:p>
    <w:p w:rsidR="00BF5454" w:rsidRPr="008852D6" w:rsidRDefault="00BF5454" w:rsidP="00BF5454">
      <w:pPr>
        <w:spacing w:line="276" w:lineRule="auto"/>
        <w:jc w:val="both"/>
        <w:rPr>
          <w:spacing w:val="-4"/>
          <w:sz w:val="22"/>
          <w:szCs w:val="22"/>
          <w:lang w:val="en-GB"/>
        </w:rPr>
      </w:pPr>
      <w:r w:rsidRPr="008852D6">
        <w:rPr>
          <w:rFonts w:eastAsia="Tahoma"/>
          <w:bCs/>
          <w:sz w:val="22"/>
          <w:szCs w:val="22"/>
        </w:rPr>
        <w:t xml:space="preserve">The full day seminar was </w:t>
      </w:r>
      <w:r w:rsidRPr="008852D6">
        <w:rPr>
          <w:spacing w:val="-4"/>
          <w:sz w:val="22"/>
          <w:szCs w:val="22"/>
          <w:lang w:val="en-GB"/>
        </w:rPr>
        <w:t xml:space="preserve">organized to open one more door of data, wisdom, and enlightenment and provided a novel chance to share our experiences under the guidance of </w:t>
      </w:r>
      <w:r w:rsidRPr="008852D6">
        <w:rPr>
          <w:rStyle w:val="text"/>
          <w:spacing w:val="-4"/>
          <w:sz w:val="22"/>
          <w:szCs w:val="22"/>
          <w:lang w:val="en-GB"/>
        </w:rPr>
        <w:t xml:space="preserve">Prof. A.K. </w:t>
      </w:r>
      <w:proofErr w:type="spellStart"/>
      <w:r w:rsidRPr="008852D6">
        <w:rPr>
          <w:rStyle w:val="text"/>
          <w:spacing w:val="-4"/>
          <w:sz w:val="22"/>
          <w:szCs w:val="22"/>
          <w:lang w:val="en-GB"/>
        </w:rPr>
        <w:t>Aggarwal</w:t>
      </w:r>
      <w:proofErr w:type="spellEnd"/>
      <w:r w:rsidRPr="008852D6">
        <w:rPr>
          <w:rStyle w:val="text"/>
          <w:spacing w:val="-4"/>
          <w:sz w:val="22"/>
          <w:szCs w:val="22"/>
          <w:lang w:val="en-GB"/>
        </w:rPr>
        <w:t>- Dean</w:t>
      </w:r>
      <w:r w:rsidR="000A7C11" w:rsidRPr="008852D6">
        <w:rPr>
          <w:rStyle w:val="text"/>
          <w:spacing w:val="-4"/>
          <w:sz w:val="22"/>
          <w:szCs w:val="22"/>
          <w:lang w:val="en-GB"/>
        </w:rPr>
        <w:t xml:space="preserve"> - </w:t>
      </w:r>
      <w:r w:rsidR="000208EB" w:rsidRPr="008852D6">
        <w:rPr>
          <w:rStyle w:val="text"/>
          <w:spacing w:val="-4"/>
          <w:sz w:val="22"/>
          <w:szCs w:val="22"/>
          <w:lang w:val="en-GB"/>
        </w:rPr>
        <w:t>Management</w:t>
      </w:r>
      <w:r w:rsidR="0079141F" w:rsidRPr="008852D6">
        <w:rPr>
          <w:spacing w:val="-4"/>
          <w:sz w:val="22"/>
          <w:szCs w:val="22"/>
          <w:lang w:val="en-GB"/>
        </w:rPr>
        <w:t xml:space="preserve">. </w:t>
      </w:r>
    </w:p>
    <w:p w:rsidR="000208EB" w:rsidRPr="008852D6" w:rsidRDefault="000208EB" w:rsidP="00243DE0">
      <w:pPr>
        <w:spacing w:line="276" w:lineRule="auto"/>
        <w:jc w:val="both"/>
        <w:rPr>
          <w:spacing w:val="-4"/>
          <w:sz w:val="22"/>
          <w:szCs w:val="22"/>
          <w:lang w:val="en-GB"/>
        </w:rPr>
      </w:pPr>
    </w:p>
    <w:p w:rsidR="0021204B" w:rsidRPr="008852D6" w:rsidRDefault="000208EB" w:rsidP="00243DE0">
      <w:pPr>
        <w:spacing w:line="276" w:lineRule="auto"/>
        <w:jc w:val="both"/>
        <w:rPr>
          <w:spacing w:val="-4"/>
          <w:sz w:val="22"/>
          <w:szCs w:val="22"/>
          <w:lang w:val="en-GB"/>
        </w:rPr>
      </w:pPr>
      <w:r w:rsidRPr="008852D6">
        <w:rPr>
          <w:spacing w:val="-4"/>
          <w:sz w:val="22"/>
          <w:szCs w:val="22"/>
          <w:lang w:val="en-GB"/>
        </w:rPr>
        <w:t>After the lamp lighting by the honourable chief guest</w:t>
      </w:r>
      <w:r w:rsidR="00C11B40" w:rsidRPr="008852D6">
        <w:rPr>
          <w:spacing w:val="-4"/>
          <w:sz w:val="22"/>
          <w:szCs w:val="22"/>
          <w:lang w:val="en-GB"/>
        </w:rPr>
        <w:t>, t</w:t>
      </w:r>
      <w:r w:rsidR="005500C6" w:rsidRPr="008852D6">
        <w:rPr>
          <w:spacing w:val="-4"/>
          <w:sz w:val="22"/>
          <w:szCs w:val="22"/>
          <w:lang w:val="en-GB"/>
        </w:rPr>
        <w:t xml:space="preserve">he seminar was </w:t>
      </w:r>
      <w:r w:rsidR="00C11B40" w:rsidRPr="008852D6">
        <w:rPr>
          <w:spacing w:val="-4"/>
          <w:sz w:val="22"/>
          <w:szCs w:val="22"/>
          <w:lang w:val="en-GB"/>
        </w:rPr>
        <w:t>started with</w:t>
      </w:r>
      <w:r w:rsidR="0060526C" w:rsidRPr="008852D6">
        <w:rPr>
          <w:spacing w:val="-4"/>
          <w:sz w:val="22"/>
          <w:szCs w:val="22"/>
          <w:lang w:val="en-GB"/>
        </w:rPr>
        <w:t xml:space="preserve"> the welcome speech </w:t>
      </w:r>
      <w:r w:rsidR="009E651E" w:rsidRPr="008852D6">
        <w:rPr>
          <w:spacing w:val="-4"/>
          <w:sz w:val="22"/>
          <w:szCs w:val="22"/>
          <w:lang w:val="en-GB"/>
        </w:rPr>
        <w:t>of Sh</w:t>
      </w:r>
      <w:r w:rsidR="0060526C" w:rsidRPr="008852D6">
        <w:rPr>
          <w:spacing w:val="-4"/>
          <w:sz w:val="22"/>
          <w:szCs w:val="22"/>
          <w:lang w:val="en-GB"/>
        </w:rPr>
        <w:t xml:space="preserve">. </w:t>
      </w:r>
      <w:proofErr w:type="spellStart"/>
      <w:r w:rsidR="0060526C" w:rsidRPr="008852D6">
        <w:rPr>
          <w:spacing w:val="-4"/>
          <w:sz w:val="22"/>
          <w:szCs w:val="22"/>
          <w:lang w:val="en-GB"/>
        </w:rPr>
        <w:t>I.P.Aggarwal</w:t>
      </w:r>
      <w:proofErr w:type="spellEnd"/>
      <w:r w:rsidR="00C11B40" w:rsidRPr="008852D6">
        <w:rPr>
          <w:spacing w:val="-4"/>
          <w:sz w:val="22"/>
          <w:szCs w:val="22"/>
          <w:lang w:val="en-GB"/>
        </w:rPr>
        <w:t xml:space="preserve">, Chairman, </w:t>
      </w:r>
      <w:proofErr w:type="gramStart"/>
      <w:r w:rsidR="00C11B40" w:rsidRPr="008852D6">
        <w:rPr>
          <w:spacing w:val="-4"/>
          <w:sz w:val="22"/>
          <w:szCs w:val="22"/>
          <w:lang w:val="en-GB"/>
        </w:rPr>
        <w:t>MERI</w:t>
      </w:r>
      <w:proofErr w:type="gramEnd"/>
      <w:r w:rsidR="00C11B40" w:rsidRPr="008852D6">
        <w:rPr>
          <w:spacing w:val="-4"/>
          <w:sz w:val="22"/>
          <w:szCs w:val="22"/>
          <w:lang w:val="en-GB"/>
        </w:rPr>
        <w:t xml:space="preserve"> group of institutions. H</w:t>
      </w:r>
      <w:r w:rsidR="0060526C" w:rsidRPr="008852D6">
        <w:rPr>
          <w:spacing w:val="-4"/>
          <w:sz w:val="22"/>
          <w:szCs w:val="22"/>
          <w:lang w:val="en-GB"/>
        </w:rPr>
        <w:t xml:space="preserve">e emphasized on the </w:t>
      </w:r>
      <w:r w:rsidR="0087593E" w:rsidRPr="008852D6">
        <w:rPr>
          <w:spacing w:val="-4"/>
          <w:sz w:val="22"/>
          <w:szCs w:val="22"/>
          <w:lang w:val="en-GB"/>
        </w:rPr>
        <w:t xml:space="preserve">Role and </w:t>
      </w:r>
      <w:r w:rsidR="0060526C" w:rsidRPr="008852D6">
        <w:rPr>
          <w:spacing w:val="-4"/>
          <w:sz w:val="22"/>
          <w:szCs w:val="22"/>
          <w:lang w:val="en-GB"/>
        </w:rPr>
        <w:t xml:space="preserve">importance of </w:t>
      </w:r>
      <w:r w:rsidR="0087593E" w:rsidRPr="008852D6">
        <w:rPr>
          <w:spacing w:val="-4"/>
          <w:sz w:val="22"/>
          <w:szCs w:val="22"/>
          <w:lang w:val="en-GB"/>
        </w:rPr>
        <w:t>e- Banking in the banking industry and also highlighted the problems and challenges of e- Banking.</w:t>
      </w:r>
      <w:r w:rsidR="0060526C" w:rsidRPr="008852D6">
        <w:rPr>
          <w:spacing w:val="-4"/>
          <w:sz w:val="22"/>
          <w:szCs w:val="22"/>
          <w:lang w:val="en-GB"/>
        </w:rPr>
        <w:t xml:space="preserve"> The session was </w:t>
      </w:r>
      <w:r w:rsidR="0060526C" w:rsidRPr="008852D6">
        <w:rPr>
          <w:rFonts w:eastAsia="Tahoma"/>
          <w:bCs/>
          <w:sz w:val="22"/>
          <w:szCs w:val="22"/>
        </w:rPr>
        <w:t>inaugurated by our chief guest</w:t>
      </w:r>
      <w:r w:rsidR="0060526C" w:rsidRPr="008852D6">
        <w:rPr>
          <w:spacing w:val="-4"/>
          <w:sz w:val="22"/>
          <w:szCs w:val="22"/>
          <w:lang w:val="en-GB"/>
        </w:rPr>
        <w:t xml:space="preserve">, </w:t>
      </w:r>
      <w:proofErr w:type="spellStart"/>
      <w:r w:rsidR="0060526C" w:rsidRPr="008852D6">
        <w:rPr>
          <w:spacing w:val="-4"/>
          <w:sz w:val="22"/>
          <w:szCs w:val="22"/>
          <w:lang w:val="en-GB"/>
        </w:rPr>
        <w:t>Shri</w:t>
      </w:r>
      <w:proofErr w:type="spellEnd"/>
      <w:r w:rsidR="0060526C" w:rsidRPr="008852D6">
        <w:rPr>
          <w:spacing w:val="-4"/>
          <w:sz w:val="22"/>
          <w:szCs w:val="22"/>
          <w:lang w:val="en-GB"/>
        </w:rPr>
        <w:t xml:space="preserve">. </w:t>
      </w:r>
      <w:r w:rsidR="00B54F66" w:rsidRPr="008852D6">
        <w:rPr>
          <w:spacing w:val="-4"/>
          <w:sz w:val="22"/>
          <w:szCs w:val="22"/>
          <w:lang w:val="en-GB"/>
        </w:rPr>
        <w:t xml:space="preserve">S. Raghu </w:t>
      </w:r>
      <w:proofErr w:type="spellStart"/>
      <w:r w:rsidR="00B54F66" w:rsidRPr="008852D6">
        <w:rPr>
          <w:spacing w:val="-4"/>
          <w:sz w:val="22"/>
          <w:szCs w:val="22"/>
          <w:lang w:val="en-GB"/>
        </w:rPr>
        <w:t>Vatsa</w:t>
      </w:r>
      <w:proofErr w:type="spellEnd"/>
      <w:r w:rsidR="00B54F66" w:rsidRPr="008852D6">
        <w:rPr>
          <w:spacing w:val="-4"/>
          <w:sz w:val="22"/>
          <w:szCs w:val="22"/>
          <w:lang w:val="en-GB"/>
        </w:rPr>
        <w:t xml:space="preserve"> Chari</w:t>
      </w:r>
      <w:r w:rsidR="0021204B" w:rsidRPr="008852D6">
        <w:rPr>
          <w:spacing w:val="-4"/>
          <w:sz w:val="22"/>
          <w:szCs w:val="22"/>
          <w:lang w:val="en-GB"/>
        </w:rPr>
        <w:t xml:space="preserve">. He </w:t>
      </w:r>
      <w:r w:rsidR="0060526C" w:rsidRPr="008852D6">
        <w:rPr>
          <w:spacing w:val="-4"/>
          <w:sz w:val="22"/>
          <w:szCs w:val="22"/>
          <w:lang w:val="en-GB"/>
        </w:rPr>
        <w:t xml:space="preserve">shared his experience in practical aspects of how </w:t>
      </w:r>
      <w:r w:rsidR="004558D4" w:rsidRPr="008852D6">
        <w:rPr>
          <w:spacing w:val="-4"/>
          <w:sz w:val="22"/>
          <w:szCs w:val="22"/>
          <w:lang w:val="en-GB"/>
        </w:rPr>
        <w:t>e-Banking is playing its role in revolutionising the Indian Banking Industry.</w:t>
      </w:r>
      <w:r w:rsidR="0060526C" w:rsidRPr="008852D6">
        <w:rPr>
          <w:rFonts w:eastAsia="Tahoma"/>
          <w:bCs/>
          <w:sz w:val="22"/>
          <w:szCs w:val="22"/>
        </w:rPr>
        <w:t xml:space="preserve"> He also discussed </w:t>
      </w:r>
      <w:r w:rsidR="004558D4" w:rsidRPr="008852D6">
        <w:rPr>
          <w:spacing w:val="-4"/>
          <w:sz w:val="22"/>
          <w:szCs w:val="22"/>
          <w:lang w:val="en-GB"/>
        </w:rPr>
        <w:t xml:space="preserve">numerous problems and </w:t>
      </w:r>
      <w:r w:rsidR="0060526C" w:rsidRPr="008852D6">
        <w:rPr>
          <w:spacing w:val="-4"/>
          <w:sz w:val="22"/>
          <w:szCs w:val="22"/>
          <w:lang w:val="en-GB"/>
        </w:rPr>
        <w:t>challenges</w:t>
      </w:r>
      <w:r w:rsidR="004558D4" w:rsidRPr="008852D6">
        <w:rPr>
          <w:spacing w:val="-4"/>
          <w:sz w:val="22"/>
          <w:szCs w:val="22"/>
          <w:lang w:val="en-GB"/>
        </w:rPr>
        <w:t xml:space="preserve"> involved in internet banking transactions.</w:t>
      </w:r>
    </w:p>
    <w:p w:rsidR="00A57ACC" w:rsidRPr="008852D6" w:rsidRDefault="00A57ACC" w:rsidP="00243DE0">
      <w:pPr>
        <w:spacing w:line="276" w:lineRule="auto"/>
        <w:jc w:val="both"/>
        <w:rPr>
          <w:spacing w:val="-4"/>
          <w:sz w:val="22"/>
          <w:szCs w:val="22"/>
          <w:lang w:val="en-GB"/>
        </w:rPr>
      </w:pPr>
      <w:r w:rsidRPr="008852D6">
        <w:rPr>
          <w:spacing w:val="-4"/>
          <w:sz w:val="22"/>
          <w:szCs w:val="22"/>
          <w:lang w:val="en-GB"/>
        </w:rPr>
        <w:t>For the students present in the seminar, a Finance quiz was also conducted to boost their enthusiasm and to assess their knowledge skills. A huge response was recorded as students participated actively and enjoyed being a part of it.</w:t>
      </w:r>
    </w:p>
    <w:p w:rsidR="003C38DD" w:rsidRPr="008852D6" w:rsidRDefault="004558D4" w:rsidP="00243DE0">
      <w:pPr>
        <w:spacing w:line="276" w:lineRule="auto"/>
        <w:jc w:val="both"/>
        <w:rPr>
          <w:bCs/>
          <w:spacing w:val="-4"/>
          <w:sz w:val="22"/>
          <w:szCs w:val="22"/>
          <w:highlight w:val="cyan"/>
          <w:lang w:val="en-GB"/>
        </w:rPr>
      </w:pPr>
      <w:r w:rsidRPr="008852D6">
        <w:rPr>
          <w:bCs/>
          <w:spacing w:val="-4"/>
          <w:sz w:val="22"/>
          <w:szCs w:val="22"/>
          <w:lang w:val="en-GB"/>
        </w:rPr>
        <w:t>After the warm welcome of all dignified guests and audience, first round of technical session on P</w:t>
      </w:r>
      <w:proofErr w:type="spellStart"/>
      <w:r w:rsidRPr="008852D6">
        <w:rPr>
          <w:rFonts w:eastAsia="Calibri" w:cs="Arial"/>
        </w:rPr>
        <w:t>anel</w:t>
      </w:r>
      <w:proofErr w:type="spellEnd"/>
      <w:r w:rsidRPr="008852D6">
        <w:rPr>
          <w:rFonts w:eastAsia="Calibri" w:cs="Arial"/>
        </w:rPr>
        <w:t xml:space="preserve"> discussion </w:t>
      </w:r>
      <w:proofErr w:type="spellStart"/>
      <w:r w:rsidRPr="008852D6">
        <w:rPr>
          <w:rFonts w:eastAsia="Calibri" w:cs="Arial"/>
        </w:rPr>
        <w:t>on e</w:t>
      </w:r>
      <w:proofErr w:type="spellEnd"/>
      <w:r w:rsidRPr="008852D6">
        <w:rPr>
          <w:rFonts w:eastAsia="Calibri" w:cs="Arial"/>
        </w:rPr>
        <w:t xml:space="preserve"> banking </w:t>
      </w:r>
      <w:r w:rsidRPr="008852D6">
        <w:rPr>
          <w:bCs/>
          <w:spacing w:val="-4"/>
          <w:sz w:val="22"/>
          <w:szCs w:val="22"/>
          <w:lang w:val="en-GB"/>
        </w:rPr>
        <w:t>was started</w:t>
      </w:r>
      <w:r w:rsidRPr="008852D6">
        <w:rPr>
          <w:rFonts w:eastAsia="Calibri" w:cs="Arial"/>
        </w:rPr>
        <w:t xml:space="preserve">. The panelist for the session were </w:t>
      </w:r>
      <w:proofErr w:type="spellStart"/>
      <w:r w:rsidRPr="008852D6">
        <w:rPr>
          <w:rFonts w:eastAsia="Calibri" w:cs="Arial"/>
        </w:rPr>
        <w:t>Shri</w:t>
      </w:r>
      <w:proofErr w:type="spellEnd"/>
      <w:r w:rsidRPr="008852D6">
        <w:rPr>
          <w:rFonts w:eastAsia="Calibri" w:cs="Arial"/>
        </w:rPr>
        <w:t xml:space="preserve"> </w:t>
      </w:r>
      <w:proofErr w:type="spellStart"/>
      <w:r w:rsidRPr="008852D6">
        <w:rPr>
          <w:rFonts w:eastAsia="Calibri" w:cs="Arial"/>
        </w:rPr>
        <w:t>Devdutt</w:t>
      </w:r>
      <w:proofErr w:type="spellEnd"/>
      <w:r w:rsidRPr="008852D6">
        <w:rPr>
          <w:rFonts w:eastAsia="Calibri" w:cs="Arial"/>
        </w:rPr>
        <w:t xml:space="preserve"> </w:t>
      </w:r>
      <w:proofErr w:type="spellStart"/>
      <w:r w:rsidRPr="008852D6">
        <w:rPr>
          <w:rFonts w:eastAsia="Calibri" w:cs="Arial"/>
        </w:rPr>
        <w:t>Padhi</w:t>
      </w:r>
      <w:proofErr w:type="spellEnd"/>
      <w:r w:rsidRPr="008852D6">
        <w:rPr>
          <w:rFonts w:eastAsia="Calibri" w:cs="Arial"/>
        </w:rPr>
        <w:t xml:space="preserve"> Chief Regional Manager Indian Overseas Bank, </w:t>
      </w:r>
      <w:r w:rsidR="00C11B40" w:rsidRPr="008852D6">
        <w:rPr>
          <w:rFonts w:eastAsia="Calibri" w:cs="Arial"/>
        </w:rPr>
        <w:t xml:space="preserve">Ms. </w:t>
      </w:r>
      <w:proofErr w:type="spellStart"/>
      <w:r w:rsidR="00C11B40" w:rsidRPr="008852D6">
        <w:rPr>
          <w:rFonts w:eastAsia="Calibri" w:cs="Arial"/>
        </w:rPr>
        <w:t>Tanu</w:t>
      </w:r>
      <w:proofErr w:type="spellEnd"/>
      <w:r w:rsidR="00C11B40" w:rsidRPr="008852D6">
        <w:rPr>
          <w:rFonts w:eastAsia="Calibri" w:cs="Arial"/>
        </w:rPr>
        <w:t xml:space="preserve"> </w:t>
      </w:r>
      <w:proofErr w:type="spellStart"/>
      <w:r w:rsidR="00C11B40" w:rsidRPr="008852D6">
        <w:rPr>
          <w:rFonts w:eastAsia="Calibri" w:cs="Arial"/>
        </w:rPr>
        <w:t>Malhotra</w:t>
      </w:r>
      <w:proofErr w:type="spellEnd"/>
      <w:r w:rsidRPr="008852D6">
        <w:rPr>
          <w:rFonts w:eastAsia="Calibri" w:cs="Arial"/>
        </w:rPr>
        <w:t>,</w:t>
      </w:r>
      <w:r w:rsidR="00C11B40" w:rsidRPr="008852D6">
        <w:rPr>
          <w:rFonts w:eastAsia="Calibri" w:cs="Arial"/>
        </w:rPr>
        <w:t xml:space="preserve"> vice president and Head, Prime banking, Axis bank, New Delhi. </w:t>
      </w:r>
      <w:r w:rsidRPr="008852D6">
        <w:rPr>
          <w:rFonts w:eastAsia="Calibri" w:cs="Arial"/>
        </w:rPr>
        <w:t xml:space="preserve"> The moderator for the panel discussion was Professor A.K </w:t>
      </w:r>
      <w:proofErr w:type="spellStart"/>
      <w:r w:rsidRPr="008852D6">
        <w:rPr>
          <w:rFonts w:eastAsia="Calibri" w:cs="Arial"/>
        </w:rPr>
        <w:t>Aggarwal</w:t>
      </w:r>
      <w:proofErr w:type="spellEnd"/>
      <w:r w:rsidRPr="008852D6">
        <w:rPr>
          <w:rFonts w:eastAsia="Calibri" w:cs="Arial"/>
        </w:rPr>
        <w:t xml:space="preserve"> Dean MERI. The panel Discussion proceeded with sharing of pra</w:t>
      </w:r>
      <w:r w:rsidR="00CE5EE3" w:rsidRPr="008852D6">
        <w:rPr>
          <w:rFonts w:eastAsia="Calibri" w:cs="Arial"/>
        </w:rPr>
        <w:t>ctical experiences of Banking Professionals and the Customers of the Bank.</w:t>
      </w:r>
    </w:p>
    <w:p w:rsidR="006B1A6C" w:rsidRPr="008852D6" w:rsidRDefault="006B1A6C" w:rsidP="00243DE0">
      <w:pPr>
        <w:spacing w:line="276" w:lineRule="auto"/>
        <w:jc w:val="both"/>
        <w:rPr>
          <w:bCs/>
          <w:spacing w:val="-4"/>
          <w:sz w:val="22"/>
          <w:szCs w:val="22"/>
          <w:lang w:val="en-GB"/>
        </w:rPr>
      </w:pPr>
    </w:p>
    <w:p w:rsidR="00F55F73" w:rsidRPr="008852D6" w:rsidRDefault="00F55F73" w:rsidP="00243DE0">
      <w:pPr>
        <w:spacing w:line="276" w:lineRule="auto"/>
        <w:jc w:val="both"/>
        <w:rPr>
          <w:bCs/>
          <w:spacing w:val="-4"/>
          <w:sz w:val="22"/>
          <w:szCs w:val="22"/>
          <w:lang w:val="en-GB"/>
        </w:rPr>
      </w:pPr>
      <w:r w:rsidRPr="008852D6">
        <w:rPr>
          <w:bCs/>
          <w:spacing w:val="-4"/>
          <w:sz w:val="22"/>
          <w:szCs w:val="22"/>
          <w:lang w:val="en-GB"/>
        </w:rPr>
        <w:t xml:space="preserve"> Q</w:t>
      </w:r>
      <w:r w:rsidR="00CE5EE3" w:rsidRPr="008852D6">
        <w:rPr>
          <w:bCs/>
          <w:spacing w:val="-4"/>
          <w:sz w:val="22"/>
          <w:szCs w:val="22"/>
          <w:lang w:val="en-GB"/>
        </w:rPr>
        <w:t xml:space="preserve">uestion </w:t>
      </w:r>
      <w:r w:rsidRPr="008852D6">
        <w:rPr>
          <w:bCs/>
          <w:spacing w:val="-4"/>
          <w:sz w:val="22"/>
          <w:szCs w:val="22"/>
          <w:lang w:val="en-GB"/>
        </w:rPr>
        <w:t>&amp;</w:t>
      </w:r>
      <w:proofErr w:type="gramStart"/>
      <w:r w:rsidRPr="008852D6">
        <w:rPr>
          <w:bCs/>
          <w:spacing w:val="-4"/>
          <w:sz w:val="22"/>
          <w:szCs w:val="22"/>
          <w:lang w:val="en-GB"/>
        </w:rPr>
        <w:t>A</w:t>
      </w:r>
      <w:r w:rsidR="00CE5EE3" w:rsidRPr="008852D6">
        <w:rPr>
          <w:bCs/>
          <w:spacing w:val="-4"/>
          <w:sz w:val="22"/>
          <w:szCs w:val="22"/>
          <w:lang w:val="en-GB"/>
        </w:rPr>
        <w:t xml:space="preserve">nswer </w:t>
      </w:r>
      <w:r w:rsidR="006B1A6C" w:rsidRPr="008852D6">
        <w:rPr>
          <w:bCs/>
          <w:spacing w:val="-4"/>
          <w:sz w:val="22"/>
          <w:szCs w:val="22"/>
          <w:lang w:val="en-GB"/>
        </w:rPr>
        <w:t xml:space="preserve"> round</w:t>
      </w:r>
      <w:proofErr w:type="gramEnd"/>
      <w:r w:rsidR="006B1A6C" w:rsidRPr="008852D6">
        <w:rPr>
          <w:bCs/>
          <w:spacing w:val="-4"/>
          <w:sz w:val="22"/>
          <w:szCs w:val="22"/>
          <w:lang w:val="en-GB"/>
        </w:rPr>
        <w:t xml:space="preserve"> was conducted where students asked their quer</w:t>
      </w:r>
      <w:r w:rsidR="00747CBA" w:rsidRPr="008852D6">
        <w:rPr>
          <w:bCs/>
          <w:spacing w:val="-4"/>
          <w:sz w:val="22"/>
          <w:szCs w:val="22"/>
          <w:lang w:val="en-GB"/>
        </w:rPr>
        <w:t xml:space="preserve">ies from </w:t>
      </w:r>
      <w:r w:rsidR="00CE5EE3" w:rsidRPr="008852D6">
        <w:rPr>
          <w:bCs/>
          <w:spacing w:val="-4"/>
          <w:sz w:val="22"/>
          <w:szCs w:val="22"/>
          <w:lang w:val="en-GB"/>
        </w:rPr>
        <w:t>all</w:t>
      </w:r>
      <w:r w:rsidR="006B1A6C" w:rsidRPr="008852D6">
        <w:rPr>
          <w:bCs/>
          <w:spacing w:val="-4"/>
          <w:sz w:val="22"/>
          <w:szCs w:val="22"/>
          <w:lang w:val="en-GB"/>
        </w:rPr>
        <w:t xml:space="preserve"> the </w:t>
      </w:r>
      <w:r w:rsidR="00C11B40" w:rsidRPr="008852D6">
        <w:rPr>
          <w:bCs/>
          <w:spacing w:val="-4"/>
          <w:sz w:val="22"/>
          <w:szCs w:val="22"/>
          <w:lang w:val="en-GB"/>
        </w:rPr>
        <w:t xml:space="preserve">panellists who </w:t>
      </w:r>
      <w:r w:rsidRPr="008852D6">
        <w:rPr>
          <w:bCs/>
          <w:spacing w:val="-4"/>
          <w:sz w:val="22"/>
          <w:szCs w:val="22"/>
          <w:lang w:val="en-GB"/>
        </w:rPr>
        <w:t>diligently answered those queries.</w:t>
      </w:r>
      <w:r w:rsidR="008055D3" w:rsidRPr="008852D6">
        <w:rPr>
          <w:bCs/>
          <w:spacing w:val="-4"/>
          <w:sz w:val="22"/>
          <w:szCs w:val="22"/>
          <w:lang w:val="en-GB"/>
        </w:rPr>
        <w:t xml:space="preserve"> </w:t>
      </w:r>
      <w:r w:rsidR="00CE5EE3" w:rsidRPr="008852D6">
        <w:rPr>
          <w:bCs/>
          <w:spacing w:val="-4"/>
          <w:sz w:val="22"/>
          <w:szCs w:val="22"/>
          <w:lang w:val="en-GB"/>
        </w:rPr>
        <w:t xml:space="preserve">The panellists guided the participants about the use of Internet Banking Facilities and also gave information about the threats involved in internet </w:t>
      </w:r>
      <w:proofErr w:type="gramStart"/>
      <w:r w:rsidR="00CE5EE3" w:rsidRPr="008852D6">
        <w:rPr>
          <w:bCs/>
          <w:spacing w:val="-4"/>
          <w:sz w:val="22"/>
          <w:szCs w:val="22"/>
          <w:lang w:val="en-GB"/>
        </w:rPr>
        <w:t xml:space="preserve">banking </w:t>
      </w:r>
      <w:r w:rsidR="008055D3" w:rsidRPr="008852D6">
        <w:rPr>
          <w:bCs/>
          <w:spacing w:val="-4"/>
          <w:sz w:val="22"/>
          <w:szCs w:val="22"/>
          <w:lang w:val="en-GB"/>
        </w:rPr>
        <w:t>.</w:t>
      </w:r>
      <w:proofErr w:type="gramEnd"/>
      <w:r w:rsidR="008055D3" w:rsidRPr="008852D6">
        <w:rPr>
          <w:bCs/>
          <w:spacing w:val="-4"/>
          <w:sz w:val="22"/>
          <w:szCs w:val="22"/>
          <w:lang w:val="en-GB"/>
        </w:rPr>
        <w:t xml:space="preserve"> </w:t>
      </w:r>
      <w:r w:rsidRPr="008852D6">
        <w:rPr>
          <w:bCs/>
          <w:spacing w:val="-4"/>
          <w:sz w:val="22"/>
          <w:szCs w:val="22"/>
          <w:lang w:val="en-GB"/>
        </w:rPr>
        <w:t xml:space="preserve">The first session was </w:t>
      </w:r>
      <w:r w:rsidR="00C11B40" w:rsidRPr="008852D6">
        <w:rPr>
          <w:bCs/>
          <w:spacing w:val="-4"/>
          <w:sz w:val="22"/>
          <w:szCs w:val="22"/>
          <w:lang w:val="en-GB"/>
        </w:rPr>
        <w:t xml:space="preserve">concluded </w:t>
      </w:r>
      <w:proofErr w:type="gramStart"/>
      <w:r w:rsidR="00C11B40" w:rsidRPr="008852D6">
        <w:rPr>
          <w:bCs/>
          <w:spacing w:val="-4"/>
          <w:sz w:val="22"/>
          <w:szCs w:val="22"/>
          <w:lang w:val="en-GB"/>
        </w:rPr>
        <w:t xml:space="preserve">with </w:t>
      </w:r>
      <w:r w:rsidRPr="008852D6">
        <w:rPr>
          <w:bCs/>
          <w:spacing w:val="-4"/>
          <w:sz w:val="22"/>
          <w:szCs w:val="22"/>
          <w:lang w:val="en-GB"/>
        </w:rPr>
        <w:t xml:space="preserve"> the</w:t>
      </w:r>
      <w:proofErr w:type="gramEnd"/>
      <w:r w:rsidR="00C11B40" w:rsidRPr="008852D6">
        <w:rPr>
          <w:bCs/>
          <w:spacing w:val="-4"/>
          <w:sz w:val="22"/>
          <w:szCs w:val="22"/>
          <w:lang w:val="en-GB"/>
        </w:rPr>
        <w:t xml:space="preserve"> announcement of</w:t>
      </w:r>
      <w:r w:rsidRPr="008852D6">
        <w:rPr>
          <w:bCs/>
          <w:spacing w:val="-4"/>
          <w:sz w:val="22"/>
          <w:szCs w:val="22"/>
          <w:lang w:val="en-GB"/>
        </w:rPr>
        <w:t xml:space="preserve"> lunch break.</w:t>
      </w:r>
    </w:p>
    <w:p w:rsidR="00F55F73" w:rsidRPr="008852D6" w:rsidRDefault="00F55F73" w:rsidP="00243DE0">
      <w:pPr>
        <w:spacing w:line="276" w:lineRule="auto"/>
        <w:jc w:val="both"/>
        <w:rPr>
          <w:bCs/>
          <w:spacing w:val="-4"/>
          <w:sz w:val="22"/>
          <w:szCs w:val="22"/>
          <w:lang w:val="en-GB"/>
        </w:rPr>
      </w:pPr>
    </w:p>
    <w:p w:rsidR="00BF5938" w:rsidRPr="008852D6" w:rsidRDefault="00F55F73" w:rsidP="00243DE0">
      <w:pPr>
        <w:spacing w:line="276" w:lineRule="auto"/>
        <w:jc w:val="both"/>
        <w:rPr>
          <w:sz w:val="22"/>
          <w:szCs w:val="22"/>
        </w:rPr>
      </w:pPr>
      <w:r w:rsidRPr="008852D6">
        <w:rPr>
          <w:bCs/>
          <w:spacing w:val="-4"/>
          <w:sz w:val="22"/>
          <w:szCs w:val="22"/>
          <w:lang w:val="en-GB"/>
        </w:rPr>
        <w:t xml:space="preserve">Post Lunch, for the second </w:t>
      </w:r>
      <w:r w:rsidR="00EA7569" w:rsidRPr="008852D6">
        <w:rPr>
          <w:bCs/>
          <w:spacing w:val="-4"/>
          <w:sz w:val="22"/>
          <w:szCs w:val="22"/>
          <w:lang w:val="en-GB"/>
        </w:rPr>
        <w:t xml:space="preserve">technical </w:t>
      </w:r>
      <w:r w:rsidRPr="008852D6">
        <w:rPr>
          <w:bCs/>
          <w:spacing w:val="-4"/>
          <w:sz w:val="22"/>
          <w:szCs w:val="22"/>
          <w:lang w:val="en-GB"/>
        </w:rPr>
        <w:t xml:space="preserve">session, </w:t>
      </w:r>
      <w:proofErr w:type="spellStart"/>
      <w:r w:rsidR="00797F7F" w:rsidRPr="008852D6">
        <w:rPr>
          <w:rFonts w:eastAsia="Calibri" w:cs="Arial"/>
          <w:bCs/>
          <w:sz w:val="22"/>
          <w:szCs w:val="22"/>
        </w:rPr>
        <w:t>Shri</w:t>
      </w:r>
      <w:proofErr w:type="spellEnd"/>
      <w:r w:rsidR="00797F7F" w:rsidRPr="008852D6">
        <w:rPr>
          <w:rFonts w:eastAsia="Calibri" w:cs="Arial"/>
          <w:bCs/>
          <w:sz w:val="22"/>
          <w:szCs w:val="22"/>
        </w:rPr>
        <w:t xml:space="preserve"> G.L </w:t>
      </w:r>
      <w:proofErr w:type="spellStart"/>
      <w:r w:rsidR="00797F7F" w:rsidRPr="008852D6">
        <w:rPr>
          <w:rFonts w:eastAsia="Calibri" w:cs="Arial"/>
          <w:bCs/>
          <w:sz w:val="22"/>
          <w:szCs w:val="22"/>
        </w:rPr>
        <w:t>Manchanda</w:t>
      </w:r>
      <w:proofErr w:type="spellEnd"/>
      <w:r w:rsidR="00C11B40" w:rsidRPr="008852D6">
        <w:rPr>
          <w:rFonts w:eastAsia="Calibri" w:cs="Arial"/>
          <w:bCs/>
          <w:sz w:val="22"/>
          <w:szCs w:val="22"/>
        </w:rPr>
        <w:t xml:space="preserve">, ex AGM, Punjab National Bank, </w:t>
      </w:r>
      <w:r w:rsidR="00797F7F" w:rsidRPr="008852D6">
        <w:rPr>
          <w:rFonts w:eastAsia="Calibri" w:cs="Arial"/>
          <w:bCs/>
          <w:sz w:val="22"/>
          <w:szCs w:val="22"/>
        </w:rPr>
        <w:t xml:space="preserve"> shared his valuable thoughts on e- Banking.</w:t>
      </w:r>
      <w:r w:rsidR="00395192" w:rsidRPr="008852D6">
        <w:rPr>
          <w:rFonts w:eastAsia="Calibri" w:cs="Arial"/>
          <w:bCs/>
          <w:sz w:val="22"/>
          <w:szCs w:val="22"/>
        </w:rPr>
        <w:t xml:space="preserve"> </w:t>
      </w:r>
      <w:r w:rsidR="00395192" w:rsidRPr="008852D6">
        <w:rPr>
          <w:bCs/>
          <w:spacing w:val="-4"/>
          <w:sz w:val="22"/>
          <w:szCs w:val="22"/>
          <w:lang w:val="en-GB"/>
        </w:rPr>
        <w:t>He ta</w:t>
      </w:r>
      <w:r w:rsidR="00C11B40" w:rsidRPr="008852D6">
        <w:rPr>
          <w:bCs/>
          <w:spacing w:val="-4"/>
          <w:sz w:val="22"/>
          <w:szCs w:val="22"/>
          <w:lang w:val="en-GB"/>
        </w:rPr>
        <w:t>lked</w:t>
      </w:r>
      <w:r w:rsidR="00395192" w:rsidRPr="008852D6">
        <w:rPr>
          <w:bCs/>
          <w:spacing w:val="-4"/>
          <w:sz w:val="22"/>
          <w:szCs w:val="22"/>
          <w:lang w:val="en-GB"/>
        </w:rPr>
        <w:t xml:space="preserve"> about how to carry out the internet banking transaction using the account details. </w:t>
      </w:r>
      <w:r w:rsidR="00797F7F" w:rsidRPr="008852D6">
        <w:rPr>
          <w:sz w:val="22"/>
          <w:szCs w:val="22"/>
        </w:rPr>
        <w:t xml:space="preserve">He </w:t>
      </w:r>
      <w:r w:rsidR="00C11B40" w:rsidRPr="008852D6">
        <w:rPr>
          <w:sz w:val="22"/>
          <w:szCs w:val="22"/>
        </w:rPr>
        <w:t>demonstrated</w:t>
      </w:r>
      <w:r w:rsidR="00797F7F" w:rsidRPr="008852D6">
        <w:rPr>
          <w:sz w:val="22"/>
          <w:szCs w:val="22"/>
        </w:rPr>
        <w:t xml:space="preserve"> about various e- Banking services such as paying bills, funds transfer, viewing saving and current a/c balance, purchasing financial instruments, paying mortgage and numerous other services. </w:t>
      </w:r>
      <w:r w:rsidR="008055D3" w:rsidRPr="008852D6">
        <w:rPr>
          <w:sz w:val="22"/>
          <w:szCs w:val="22"/>
        </w:rPr>
        <w:t xml:space="preserve">His words of wisdom and sense of knowledge provided a true insight about the latest trends and </w:t>
      </w:r>
      <w:r w:rsidR="00797F7F" w:rsidRPr="008852D6">
        <w:rPr>
          <w:sz w:val="22"/>
          <w:szCs w:val="22"/>
        </w:rPr>
        <w:t>services under e- Banking facility.</w:t>
      </w:r>
      <w:r w:rsidR="00395192" w:rsidRPr="008852D6">
        <w:rPr>
          <w:sz w:val="22"/>
          <w:szCs w:val="22"/>
        </w:rPr>
        <w:t xml:space="preserve"> </w:t>
      </w:r>
    </w:p>
    <w:p w:rsidR="00395192" w:rsidRPr="008852D6" w:rsidRDefault="00395192" w:rsidP="00243DE0">
      <w:pPr>
        <w:spacing w:line="276" w:lineRule="auto"/>
        <w:jc w:val="both"/>
        <w:rPr>
          <w:bCs/>
          <w:spacing w:val="-4"/>
          <w:sz w:val="22"/>
          <w:szCs w:val="22"/>
          <w:lang w:val="en-GB"/>
        </w:rPr>
      </w:pPr>
      <w:proofErr w:type="gramStart"/>
      <w:r w:rsidRPr="008852D6">
        <w:rPr>
          <w:sz w:val="22"/>
          <w:szCs w:val="22"/>
        </w:rPr>
        <w:lastRenderedPageBreak/>
        <w:t xml:space="preserve">Lastly, </w:t>
      </w:r>
      <w:proofErr w:type="spellStart"/>
      <w:r w:rsidRPr="008852D6">
        <w:rPr>
          <w:sz w:val="22"/>
          <w:szCs w:val="22"/>
        </w:rPr>
        <w:t>Shri</w:t>
      </w:r>
      <w:proofErr w:type="spellEnd"/>
      <w:r w:rsidRPr="008852D6">
        <w:rPr>
          <w:sz w:val="22"/>
          <w:szCs w:val="22"/>
        </w:rPr>
        <w:t>.</w:t>
      </w:r>
      <w:proofErr w:type="gramEnd"/>
      <w:r w:rsidRPr="008852D6">
        <w:rPr>
          <w:sz w:val="22"/>
          <w:szCs w:val="22"/>
        </w:rPr>
        <w:t xml:space="preserve"> </w:t>
      </w:r>
      <w:proofErr w:type="spellStart"/>
      <w:r w:rsidRPr="008852D6">
        <w:rPr>
          <w:sz w:val="22"/>
          <w:szCs w:val="22"/>
        </w:rPr>
        <w:t>Anupam</w:t>
      </w:r>
      <w:proofErr w:type="spellEnd"/>
      <w:r w:rsidRPr="008852D6">
        <w:rPr>
          <w:sz w:val="22"/>
          <w:szCs w:val="22"/>
        </w:rPr>
        <w:t xml:space="preserve"> </w:t>
      </w:r>
      <w:proofErr w:type="spellStart"/>
      <w:r w:rsidRPr="008852D6">
        <w:rPr>
          <w:sz w:val="22"/>
          <w:szCs w:val="22"/>
        </w:rPr>
        <w:t>Prakash</w:t>
      </w:r>
      <w:proofErr w:type="spellEnd"/>
      <w:r w:rsidRPr="008852D6">
        <w:rPr>
          <w:sz w:val="22"/>
          <w:szCs w:val="22"/>
        </w:rPr>
        <w:t xml:space="preserve">, Bank Manager from UCO bank gave a presentation on the theme of the seminar </w:t>
      </w:r>
      <w:proofErr w:type="gramStart"/>
      <w:r w:rsidRPr="008852D6">
        <w:rPr>
          <w:sz w:val="22"/>
          <w:szCs w:val="22"/>
        </w:rPr>
        <w:t>and  highlighted</w:t>
      </w:r>
      <w:proofErr w:type="gramEnd"/>
      <w:r w:rsidRPr="008852D6">
        <w:rPr>
          <w:sz w:val="22"/>
          <w:szCs w:val="22"/>
        </w:rPr>
        <w:t xml:space="preserve"> the opportunities offered by e- Banking. He also discussed about various security threats and the challenges ahead to the Banking Industry</w:t>
      </w:r>
      <w:r w:rsidR="000E1118" w:rsidRPr="008852D6">
        <w:rPr>
          <w:sz w:val="22"/>
          <w:szCs w:val="22"/>
        </w:rPr>
        <w:t xml:space="preserve"> due t</w:t>
      </w:r>
      <w:r w:rsidR="00BD6D58" w:rsidRPr="008852D6">
        <w:rPr>
          <w:sz w:val="22"/>
          <w:szCs w:val="22"/>
        </w:rPr>
        <w:t>o the Internet Banking transactions</w:t>
      </w:r>
      <w:r w:rsidRPr="008852D6">
        <w:rPr>
          <w:sz w:val="22"/>
          <w:szCs w:val="22"/>
        </w:rPr>
        <w:t>.</w:t>
      </w:r>
    </w:p>
    <w:p w:rsidR="00797F7F" w:rsidRPr="008852D6" w:rsidRDefault="00797F7F" w:rsidP="00243DE0">
      <w:pPr>
        <w:spacing w:line="276" w:lineRule="auto"/>
        <w:jc w:val="both"/>
        <w:rPr>
          <w:sz w:val="22"/>
          <w:szCs w:val="22"/>
        </w:rPr>
      </w:pPr>
    </w:p>
    <w:p w:rsidR="00251807" w:rsidRPr="008852D6" w:rsidRDefault="00251807" w:rsidP="00243DE0">
      <w:pPr>
        <w:spacing w:line="276" w:lineRule="auto"/>
        <w:jc w:val="both"/>
        <w:rPr>
          <w:sz w:val="22"/>
          <w:szCs w:val="22"/>
        </w:rPr>
      </w:pPr>
    </w:p>
    <w:p w:rsidR="000E6F93" w:rsidRPr="008852D6" w:rsidRDefault="00BA284B" w:rsidP="00243DE0">
      <w:pPr>
        <w:spacing w:line="276" w:lineRule="auto"/>
        <w:jc w:val="both"/>
        <w:rPr>
          <w:sz w:val="22"/>
          <w:szCs w:val="22"/>
        </w:rPr>
      </w:pPr>
      <w:r w:rsidRPr="008852D6">
        <w:rPr>
          <w:sz w:val="22"/>
          <w:szCs w:val="22"/>
        </w:rPr>
        <w:t xml:space="preserve">The Seminar </w:t>
      </w:r>
      <w:r w:rsidR="00282B26" w:rsidRPr="008852D6">
        <w:rPr>
          <w:sz w:val="22"/>
          <w:szCs w:val="22"/>
        </w:rPr>
        <w:t xml:space="preserve">ended with </w:t>
      </w:r>
      <w:r w:rsidRPr="008852D6">
        <w:rPr>
          <w:sz w:val="22"/>
          <w:szCs w:val="22"/>
        </w:rPr>
        <w:t xml:space="preserve">the note that we all were truly enlightened by thoughts and the ideas shared by the most eminent speakers of the </w:t>
      </w:r>
      <w:r w:rsidR="00282B26" w:rsidRPr="008852D6">
        <w:rPr>
          <w:sz w:val="22"/>
          <w:szCs w:val="22"/>
        </w:rPr>
        <w:t>Banking</w:t>
      </w:r>
      <w:r w:rsidRPr="008852D6">
        <w:rPr>
          <w:sz w:val="22"/>
          <w:szCs w:val="22"/>
        </w:rPr>
        <w:t xml:space="preserve"> industry</w:t>
      </w:r>
    </w:p>
    <w:p w:rsidR="00C11B40" w:rsidRPr="008852D6" w:rsidRDefault="00C11B40" w:rsidP="000E6F93">
      <w:pPr>
        <w:ind w:right="-1260"/>
        <w:jc w:val="both"/>
        <w:rPr>
          <w:rFonts w:eastAsia="Tahoma"/>
          <w:bCs/>
          <w:sz w:val="22"/>
          <w:szCs w:val="22"/>
        </w:rPr>
      </w:pPr>
    </w:p>
    <w:p w:rsidR="00F55F73" w:rsidRPr="008852D6" w:rsidRDefault="00F55F73" w:rsidP="00243DE0">
      <w:pPr>
        <w:spacing w:line="276" w:lineRule="auto"/>
        <w:jc w:val="both"/>
        <w:rPr>
          <w:b/>
          <w:sz w:val="22"/>
          <w:szCs w:val="22"/>
        </w:rPr>
      </w:pPr>
    </w:p>
    <w:p w:rsidR="00F55F73" w:rsidRPr="008852D6" w:rsidRDefault="00F55F73" w:rsidP="00243DE0">
      <w:pPr>
        <w:spacing w:line="276" w:lineRule="auto"/>
        <w:jc w:val="both"/>
        <w:rPr>
          <w:bCs/>
          <w:spacing w:val="-4"/>
          <w:sz w:val="22"/>
          <w:szCs w:val="22"/>
          <w:lang w:val="en-GB"/>
        </w:rPr>
      </w:pPr>
    </w:p>
    <w:p w:rsidR="003C38DD" w:rsidRPr="008852D6" w:rsidRDefault="003C38DD" w:rsidP="00243DE0">
      <w:pPr>
        <w:spacing w:line="276" w:lineRule="auto"/>
        <w:jc w:val="both"/>
        <w:rPr>
          <w:rStyle w:val="text"/>
          <w:bCs/>
          <w:spacing w:val="-4"/>
          <w:sz w:val="22"/>
          <w:szCs w:val="22"/>
          <w:lang w:val="en-GB"/>
        </w:rPr>
      </w:pPr>
    </w:p>
    <w:sectPr w:rsidR="003C38DD" w:rsidRPr="008852D6" w:rsidSect="00D16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C6"/>
    <w:rsid w:val="000208EB"/>
    <w:rsid w:val="00037521"/>
    <w:rsid w:val="000A7C11"/>
    <w:rsid w:val="000D01B0"/>
    <w:rsid w:val="000E1118"/>
    <w:rsid w:val="000E6F93"/>
    <w:rsid w:val="0021204B"/>
    <w:rsid w:val="00243DE0"/>
    <w:rsid w:val="00251807"/>
    <w:rsid w:val="00282B26"/>
    <w:rsid w:val="002A49DF"/>
    <w:rsid w:val="00372AAA"/>
    <w:rsid w:val="00395192"/>
    <w:rsid w:val="003A0FB6"/>
    <w:rsid w:val="003C38DD"/>
    <w:rsid w:val="004558D4"/>
    <w:rsid w:val="004569E8"/>
    <w:rsid w:val="005500C6"/>
    <w:rsid w:val="0057083A"/>
    <w:rsid w:val="00603A02"/>
    <w:rsid w:val="0060526C"/>
    <w:rsid w:val="006B1A6C"/>
    <w:rsid w:val="006B687D"/>
    <w:rsid w:val="006C02FF"/>
    <w:rsid w:val="006D693E"/>
    <w:rsid w:val="00747CBA"/>
    <w:rsid w:val="0079141F"/>
    <w:rsid w:val="00797F7F"/>
    <w:rsid w:val="007E5286"/>
    <w:rsid w:val="007F70D8"/>
    <w:rsid w:val="008055D3"/>
    <w:rsid w:val="0080629E"/>
    <w:rsid w:val="00812EF1"/>
    <w:rsid w:val="0087593E"/>
    <w:rsid w:val="008852D6"/>
    <w:rsid w:val="008B3E46"/>
    <w:rsid w:val="009050B6"/>
    <w:rsid w:val="00910395"/>
    <w:rsid w:val="00975594"/>
    <w:rsid w:val="00991803"/>
    <w:rsid w:val="009D1B4F"/>
    <w:rsid w:val="009E651E"/>
    <w:rsid w:val="00A17BF6"/>
    <w:rsid w:val="00A57ACC"/>
    <w:rsid w:val="00AF3F12"/>
    <w:rsid w:val="00B54F66"/>
    <w:rsid w:val="00BA284B"/>
    <w:rsid w:val="00BD6D58"/>
    <w:rsid w:val="00BF5454"/>
    <w:rsid w:val="00BF5938"/>
    <w:rsid w:val="00C11B40"/>
    <w:rsid w:val="00CE5EE3"/>
    <w:rsid w:val="00D15A88"/>
    <w:rsid w:val="00D167BD"/>
    <w:rsid w:val="00D97682"/>
    <w:rsid w:val="00EA7569"/>
    <w:rsid w:val="00F317D2"/>
    <w:rsid w:val="00F5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5500C6"/>
  </w:style>
  <w:style w:type="character" w:customStyle="1" w:styleId="postbody1">
    <w:name w:val="postbody1"/>
    <w:basedOn w:val="DefaultParagraphFont"/>
    <w:rsid w:val="005500C6"/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5500C6"/>
  </w:style>
  <w:style w:type="character" w:customStyle="1" w:styleId="postbody1">
    <w:name w:val="postbody1"/>
    <w:basedOn w:val="DefaultParagraphFont"/>
    <w:rsid w:val="005500C6"/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Sameena</dc:creator>
  <cp:lastModifiedBy>ismail - [2010]</cp:lastModifiedBy>
  <cp:revision>34</cp:revision>
  <dcterms:created xsi:type="dcterms:W3CDTF">2015-09-28T08:32:00Z</dcterms:created>
  <dcterms:modified xsi:type="dcterms:W3CDTF">2015-10-20T09:42:00Z</dcterms:modified>
</cp:coreProperties>
</file>